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5D" w:rsidRPr="00DF7DA2" w:rsidRDefault="0006235D" w:rsidP="0006235D">
      <w:pPr>
        <w:widowControl w:val="0"/>
        <w:rPr>
          <w:rFonts w:ascii="Times New Roman" w:eastAsia="Tahoma" w:hAnsi="Times New Roman" w:cs="Times New Roman"/>
          <w:i/>
          <w:noProof/>
          <w:color w:val="000000"/>
          <w:sz w:val="24"/>
          <w:szCs w:val="24"/>
          <w:lang w:eastAsia="ru-RU" w:bidi="ru-RU"/>
        </w:rPr>
      </w:pPr>
      <w:bookmarkStart w:id="0" w:name="_Toc357583939"/>
    </w:p>
    <w:p w:rsidR="0006235D" w:rsidRPr="00DF7DA2" w:rsidRDefault="0006235D" w:rsidP="0006235D">
      <w:pPr>
        <w:widowControl w:val="0"/>
        <w:rPr>
          <w:rFonts w:ascii="Times New Roman" w:eastAsia="Tahoma" w:hAnsi="Times New Roman" w:cs="Times New Roman"/>
          <w:i/>
          <w:noProof/>
          <w:color w:val="000000"/>
          <w:sz w:val="24"/>
          <w:szCs w:val="24"/>
          <w:lang w:eastAsia="ru-RU" w:bidi="ru-RU"/>
        </w:rPr>
      </w:pPr>
      <w:r w:rsidRPr="00DF7DA2">
        <w:rPr>
          <w:rFonts w:ascii="Times New Roman" w:eastAsia="Tahoma" w:hAnsi="Times New Roman" w:cs="Times New Roman"/>
          <w:i/>
          <w:noProof/>
          <w:color w:val="000000"/>
          <w:sz w:val="24"/>
          <w:szCs w:val="24"/>
          <w:lang w:eastAsia="ru-RU"/>
        </w:rPr>
        <w:drawing>
          <wp:inline distT="0" distB="0" distL="0" distR="0" wp14:anchorId="59BB58BD" wp14:editId="03483AE8">
            <wp:extent cx="1857375" cy="2168525"/>
            <wp:effectExtent l="0" t="0" r="952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2168525"/>
                    </a:xfrm>
                    <a:prstGeom prst="rect">
                      <a:avLst/>
                    </a:prstGeom>
                  </pic:spPr>
                </pic:pic>
              </a:graphicData>
            </a:graphic>
          </wp:inline>
        </w:drawing>
      </w:r>
    </w:p>
    <w:p w:rsidR="0006235D" w:rsidRPr="00DF7DA2" w:rsidRDefault="0006235D" w:rsidP="0006235D">
      <w:pPr>
        <w:widowControl w:val="0"/>
        <w:rPr>
          <w:rFonts w:ascii="Times New Roman" w:eastAsia="Tahoma" w:hAnsi="Times New Roman" w:cs="Times New Roman"/>
          <w:i/>
          <w:noProof/>
          <w:color w:val="000000"/>
          <w:sz w:val="24"/>
          <w:szCs w:val="24"/>
          <w:lang w:eastAsia="ru-RU" w:bidi="ru-RU"/>
        </w:rPr>
      </w:pPr>
    </w:p>
    <w:p w:rsidR="0006235D" w:rsidRPr="00DF7DA2" w:rsidRDefault="0006235D" w:rsidP="0006235D">
      <w:pPr>
        <w:widowControl w:val="0"/>
        <w:rPr>
          <w:rFonts w:ascii="Times New Roman" w:eastAsia="Tahoma" w:hAnsi="Times New Roman" w:cs="Times New Roman"/>
          <w:i/>
          <w:noProof/>
          <w:color w:val="000000"/>
          <w:sz w:val="24"/>
          <w:szCs w:val="24"/>
          <w:lang w:eastAsia="ru-RU" w:bidi="ru-RU"/>
        </w:rPr>
      </w:pPr>
    </w:p>
    <w:p w:rsidR="0006235D" w:rsidRPr="00DF7DA2" w:rsidRDefault="0006235D" w:rsidP="0006235D">
      <w:pPr>
        <w:widowControl w:val="0"/>
        <w:rPr>
          <w:rFonts w:ascii="Times New Roman" w:eastAsia="Tahoma" w:hAnsi="Times New Roman" w:cs="Times New Roman"/>
          <w:color w:val="000000"/>
          <w:sz w:val="24"/>
          <w:szCs w:val="24"/>
          <w:lang w:eastAsia="ru-RU" w:bidi="ru-RU"/>
        </w:rPr>
      </w:pPr>
    </w:p>
    <w:p w:rsidR="0006235D" w:rsidRPr="00DF7DA2" w:rsidRDefault="0006235D" w:rsidP="0006235D">
      <w:pPr>
        <w:widowControl w:val="0"/>
        <w:rPr>
          <w:rFonts w:ascii="Times New Roman" w:eastAsia="Tahoma" w:hAnsi="Times New Roman" w:cs="Times New Roman"/>
          <w:color w:val="000000"/>
          <w:sz w:val="24"/>
          <w:szCs w:val="24"/>
          <w:lang w:eastAsia="ru-RU" w:bidi="ru-RU"/>
        </w:rPr>
      </w:pPr>
    </w:p>
    <w:p w:rsidR="0006235D" w:rsidRPr="00DF7DA2" w:rsidRDefault="0006235D" w:rsidP="0006235D">
      <w:pPr>
        <w:widowControl w:val="0"/>
        <w:rPr>
          <w:rFonts w:ascii="Times New Roman" w:eastAsia="Tahoma" w:hAnsi="Times New Roman" w:cs="Times New Roman"/>
          <w:color w:val="000000"/>
          <w:sz w:val="24"/>
          <w:szCs w:val="24"/>
          <w:lang w:eastAsia="ru-RU" w:bidi="ru-RU"/>
        </w:rPr>
      </w:pPr>
    </w:p>
    <w:p w:rsidR="0006235D" w:rsidRPr="00DF7DA2" w:rsidRDefault="0006235D" w:rsidP="0006235D">
      <w:pPr>
        <w:widowControl w:val="0"/>
        <w:rPr>
          <w:rFonts w:ascii="Times New Roman" w:eastAsia="Tahoma" w:hAnsi="Times New Roman" w:cs="Times New Roman"/>
          <w:color w:val="000000"/>
          <w:sz w:val="24"/>
          <w:szCs w:val="24"/>
          <w:lang w:eastAsia="ru-RU" w:bidi="ru-RU"/>
        </w:rPr>
      </w:pPr>
    </w:p>
    <w:p w:rsidR="0006235D" w:rsidRPr="00DF7DA2" w:rsidRDefault="0006235D" w:rsidP="0006235D">
      <w:pPr>
        <w:widowControl w:val="0"/>
        <w:rPr>
          <w:rFonts w:ascii="Times New Roman" w:eastAsia="Tahoma" w:hAnsi="Times New Roman" w:cs="Times New Roman"/>
          <w:caps/>
          <w:color w:val="000000"/>
          <w:sz w:val="24"/>
          <w:szCs w:val="24"/>
          <w:lang w:eastAsia="ru-RU" w:bidi="ru-RU"/>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Схема теплоснабжения города новокузнецка до 2030 года</w:t>
      </w:r>
    </w:p>
    <w:p w:rsidR="0006235D" w:rsidRPr="00DF7DA2" w:rsidRDefault="0006235D" w:rsidP="0006235D">
      <w:pPr>
        <w:widowControl w:val="0"/>
        <w:rPr>
          <w:rFonts w:ascii="Times New Roman" w:eastAsia="Tahoma" w:hAnsi="Times New Roman" w:cs="Times New Roman"/>
          <w:b/>
          <w:bCs/>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актуализация</w:t>
      </w:r>
    </w:p>
    <w:p w:rsidR="0006235D" w:rsidRPr="00DF7DA2" w:rsidRDefault="0006235D" w:rsidP="0006235D">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06235D" w:rsidRPr="00DF7DA2" w:rsidRDefault="0006235D" w:rsidP="0006235D">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06235D" w:rsidRPr="0006235D" w:rsidRDefault="0006235D" w:rsidP="0006235D">
      <w:pPr>
        <w:widowControl w:val="0"/>
        <w:rPr>
          <w:rFonts w:ascii="Times New Roman" w:eastAsia="Tahoma" w:hAnsi="Times New Roman" w:cs="Times New Roman"/>
          <w:b/>
          <w:color w:val="000000"/>
          <w:sz w:val="26"/>
          <w:szCs w:val="26"/>
          <w:lang w:eastAsia="ru-RU" w:bidi="ru-RU"/>
        </w:rPr>
      </w:pPr>
      <w:r w:rsidRPr="00DE1E44">
        <w:rPr>
          <w:rFonts w:ascii="Times New Roman" w:eastAsia="MS Mincho" w:hAnsi="Times New Roman" w:cs="Times New Roman"/>
          <w:b/>
          <w:smallCaps/>
          <w:color w:val="000000"/>
          <w:spacing w:val="5"/>
          <w:sz w:val="28"/>
          <w:szCs w:val="24"/>
          <w:lang w:eastAsia="ru-RU" w:bidi="ru-RU"/>
        </w:rPr>
        <w:t xml:space="preserve">Книга </w:t>
      </w:r>
      <w:r w:rsidRPr="008E388E">
        <w:rPr>
          <w:rFonts w:ascii="Times New Roman" w:eastAsia="MS Mincho" w:hAnsi="Times New Roman" w:cs="Times New Roman"/>
          <w:b/>
          <w:smallCaps/>
          <w:color w:val="000000"/>
          <w:spacing w:val="5"/>
          <w:sz w:val="28"/>
          <w:szCs w:val="24"/>
          <w:lang w:eastAsia="ru-RU" w:bidi="ru-RU"/>
        </w:rPr>
        <w:t>9</w:t>
      </w:r>
      <w:r>
        <w:rPr>
          <w:rFonts w:ascii="Times New Roman" w:eastAsia="MS Mincho" w:hAnsi="Times New Roman" w:cs="Times New Roman"/>
          <w:b/>
          <w:smallCaps/>
          <w:color w:val="000000"/>
          <w:spacing w:val="5"/>
          <w:sz w:val="28"/>
          <w:szCs w:val="24"/>
          <w:lang w:eastAsia="ru-RU" w:bidi="ru-RU"/>
        </w:rPr>
        <w:t>. Перспективные топливные балансы</w:t>
      </w:r>
    </w:p>
    <w:p w:rsidR="0006235D" w:rsidRPr="00DF7DA2" w:rsidRDefault="0006235D" w:rsidP="0006235D">
      <w:pPr>
        <w:widowControl w:val="0"/>
        <w:rPr>
          <w:rFonts w:ascii="Times New Roman" w:eastAsia="Tahoma" w:hAnsi="Times New Roman" w:cs="Times New Roman"/>
          <w:b/>
          <w:color w:val="000000"/>
          <w:sz w:val="26"/>
          <w:szCs w:val="26"/>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bCs/>
          <w:color w:val="000000"/>
          <w:sz w:val="32"/>
          <w:szCs w:val="32"/>
          <w:lang w:eastAsia="ru-RU" w:bidi="ru-RU"/>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Санкт-Петербург</w:t>
      </w:r>
    </w:p>
    <w:p w:rsidR="0006235D" w:rsidRPr="00DF7DA2" w:rsidRDefault="0006235D" w:rsidP="0006235D">
      <w:pPr>
        <w:widowControl w:val="0"/>
        <w:snapToGrid w:val="0"/>
        <w:spacing w:line="300" w:lineRule="auto"/>
        <w:contextualSpacing/>
        <w:rPr>
          <w:rFonts w:ascii="Times New Roman" w:eastAsia="Times New Roman" w:hAnsi="Times New Roman" w:cs="Times New Roman"/>
          <w:bCs/>
          <w:sz w:val="32"/>
          <w:szCs w:val="32"/>
        </w:rPr>
      </w:pPr>
      <w:r w:rsidRPr="00DF7DA2">
        <w:rPr>
          <w:rFonts w:ascii="Times New Roman" w:eastAsia="Times New Roman" w:hAnsi="Times New Roman" w:cs="Times New Roman"/>
          <w:b/>
          <w:sz w:val="24"/>
        </w:rPr>
        <w:t>2016</w:t>
      </w:r>
    </w:p>
    <w:p w:rsidR="0006235D" w:rsidRPr="00DF7DA2" w:rsidRDefault="0006235D" w:rsidP="0006235D">
      <w:pPr>
        <w:widowControl w:val="0"/>
        <w:rPr>
          <w:rFonts w:ascii="Times New Roman" w:eastAsia="Tahoma" w:hAnsi="Times New Roman" w:cs="Times New Roman"/>
          <w:color w:val="000000"/>
          <w:sz w:val="32"/>
          <w:szCs w:val="32"/>
          <w:lang w:eastAsia="ru-RU" w:bidi="ru-RU"/>
        </w:rPr>
        <w:sectPr w:rsidR="0006235D" w:rsidRPr="00DF7DA2">
          <w:pgSz w:w="11906" w:h="16838"/>
          <w:pgMar w:top="1134" w:right="850" w:bottom="1134" w:left="1701" w:header="708" w:footer="708" w:gutter="0"/>
          <w:cols w:space="708"/>
          <w:docGrid w:linePitch="360"/>
        </w:sectPr>
      </w:pPr>
    </w:p>
    <w:p w:rsidR="0006235D" w:rsidRPr="00DF7DA2" w:rsidRDefault="0006235D" w:rsidP="0006235D">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lastRenderedPageBreak/>
        <w:t>Министерство образования и науки Российской Федерации</w:t>
      </w:r>
    </w:p>
    <w:p w:rsidR="0006235D" w:rsidRPr="00DF7DA2" w:rsidRDefault="0006235D" w:rsidP="0006235D">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Санкт-Петербургский политехнический университет Петра Великого</w:t>
      </w:r>
    </w:p>
    <w:p w:rsidR="0006235D" w:rsidRPr="00DF7DA2" w:rsidRDefault="0006235D" w:rsidP="0006235D">
      <w:pPr>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 xml:space="preserve">Институт энергетики и транспортных систем </w:t>
      </w:r>
    </w:p>
    <w:p w:rsidR="0006235D" w:rsidRPr="00DF7DA2" w:rsidRDefault="0006235D" w:rsidP="0006235D">
      <w:pPr>
        <w:ind w:left="2268" w:right="2268"/>
        <w:rPr>
          <w:rFonts w:ascii="Times New Roman" w:eastAsia="Times New Roman" w:hAnsi="Times New Roman" w:cs="Times New Roman"/>
          <w:b/>
          <w:sz w:val="24"/>
          <w:szCs w:val="20"/>
        </w:rPr>
      </w:pPr>
      <w:r w:rsidRPr="00DF7DA2">
        <w:rPr>
          <w:rFonts w:ascii="Times New Roman" w:eastAsia="Times New Roman" w:hAnsi="Times New Roman" w:cs="Times New Roman"/>
          <w:b/>
          <w:sz w:val="24"/>
          <w:szCs w:val="20"/>
        </w:rPr>
        <w:t>Научно-исследовательская лаборатория «Промышленная теплоэнергетика»</w:t>
      </w:r>
    </w:p>
    <w:p w:rsidR="0006235D" w:rsidRPr="00DF7DA2" w:rsidRDefault="0006235D" w:rsidP="0006235D">
      <w:pPr>
        <w:spacing w:after="120"/>
        <w:ind w:left="2268" w:right="2268"/>
        <w:rPr>
          <w:rFonts w:ascii="Times New Roman" w:eastAsia="Times New Roman" w:hAnsi="Times New Roman" w:cs="Times New Roman"/>
          <w:b/>
          <w:sz w:val="24"/>
          <w:szCs w:val="20"/>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p>
    <w:p w:rsidR="0006235D" w:rsidRPr="00DF7DA2" w:rsidRDefault="0006235D" w:rsidP="0006235D">
      <w:pPr>
        <w:widowControl w:val="0"/>
        <w:rPr>
          <w:rFonts w:ascii="Times New Roman" w:eastAsia="Tahoma" w:hAnsi="Times New Roman" w:cs="Times New Roman"/>
          <w:b/>
          <w:caps/>
          <w:color w:val="000000"/>
          <w:sz w:val="32"/>
          <w:szCs w:val="32"/>
          <w:lang w:eastAsia="ru-RU" w:bidi="ru-RU"/>
        </w:rPr>
      </w:pPr>
    </w:p>
    <w:p w:rsidR="0006235D" w:rsidRPr="00DF7DA2" w:rsidRDefault="0006235D" w:rsidP="0006235D">
      <w:pPr>
        <w:widowControl w:val="0"/>
        <w:ind w:left="1418" w:right="226"/>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Схема теплоснабжения города новокузнецка до 2030 года</w:t>
      </w:r>
    </w:p>
    <w:p w:rsidR="0006235D" w:rsidRPr="00DF7DA2" w:rsidRDefault="0006235D" w:rsidP="0006235D">
      <w:pPr>
        <w:widowControl w:val="0"/>
        <w:ind w:left="1418" w:right="226"/>
        <w:rPr>
          <w:rFonts w:ascii="Times New Roman" w:eastAsia="Tahoma" w:hAnsi="Times New Roman" w:cs="Times New Roman"/>
          <w:b/>
          <w:caps/>
          <w:color w:val="000000"/>
          <w:sz w:val="32"/>
          <w:szCs w:val="32"/>
          <w:lang w:eastAsia="ru-RU" w:bidi="ru-RU"/>
        </w:rPr>
      </w:pPr>
      <w:r w:rsidRPr="00DF7DA2">
        <w:rPr>
          <w:rFonts w:ascii="Times New Roman" w:eastAsia="Tahoma" w:hAnsi="Times New Roman" w:cs="Times New Roman"/>
          <w:b/>
          <w:caps/>
          <w:color w:val="000000"/>
          <w:sz w:val="32"/>
          <w:szCs w:val="32"/>
          <w:lang w:eastAsia="ru-RU" w:bidi="ru-RU"/>
        </w:rPr>
        <w:t>актуализация</w:t>
      </w:r>
    </w:p>
    <w:p w:rsidR="0006235D" w:rsidRPr="00DF7DA2" w:rsidRDefault="0006235D" w:rsidP="0006235D">
      <w:pPr>
        <w:widowControl w:val="0"/>
        <w:numPr>
          <w:ilvl w:val="1"/>
          <w:numId w:val="0"/>
        </w:numPr>
        <w:snapToGrid w:val="0"/>
        <w:contextualSpacing/>
        <w:rPr>
          <w:rFonts w:ascii="Times New Roman" w:eastAsia="MS Mincho" w:hAnsi="Times New Roman" w:cs="Times New Roman"/>
          <w:b/>
          <w:smallCaps/>
          <w:color w:val="000000"/>
          <w:spacing w:val="5"/>
          <w:sz w:val="28"/>
          <w:szCs w:val="24"/>
          <w:lang w:eastAsia="ru-RU" w:bidi="ru-RU"/>
        </w:rPr>
      </w:pPr>
    </w:p>
    <w:p w:rsidR="0006235D" w:rsidRPr="00DF7DA2" w:rsidRDefault="0006235D" w:rsidP="0006235D">
      <w:pPr>
        <w:widowControl w:val="0"/>
        <w:rPr>
          <w:rFonts w:ascii="Times New Roman" w:eastAsia="Tahoma" w:hAnsi="Times New Roman" w:cs="Times New Roman"/>
          <w:b/>
          <w:color w:val="000000"/>
          <w:sz w:val="26"/>
          <w:szCs w:val="26"/>
          <w:lang w:eastAsia="ru-RU" w:bidi="ru-RU"/>
        </w:rPr>
      </w:pPr>
      <w:r w:rsidRPr="00DE1E44">
        <w:rPr>
          <w:rFonts w:ascii="Times New Roman" w:eastAsia="MS Mincho" w:hAnsi="Times New Roman" w:cs="Times New Roman"/>
          <w:b/>
          <w:smallCaps/>
          <w:color w:val="000000"/>
          <w:spacing w:val="5"/>
          <w:sz w:val="28"/>
          <w:szCs w:val="24"/>
          <w:lang w:eastAsia="ru-RU" w:bidi="ru-RU"/>
        </w:rPr>
        <w:t xml:space="preserve">Книга </w:t>
      </w:r>
      <w:r>
        <w:rPr>
          <w:rFonts w:ascii="Times New Roman" w:eastAsia="MS Mincho" w:hAnsi="Times New Roman" w:cs="Times New Roman"/>
          <w:b/>
          <w:smallCaps/>
          <w:color w:val="000000"/>
          <w:spacing w:val="5"/>
          <w:sz w:val="28"/>
          <w:szCs w:val="24"/>
          <w:lang w:eastAsia="ru-RU" w:bidi="ru-RU"/>
        </w:rPr>
        <w:t>9. Перспективные топливные балансы</w:t>
      </w:r>
    </w:p>
    <w:p w:rsidR="0006235D" w:rsidRDefault="0006235D" w:rsidP="0006235D">
      <w:pPr>
        <w:widowControl w:val="0"/>
        <w:rPr>
          <w:rFonts w:ascii="Times New Roman" w:eastAsia="Tahoma" w:hAnsi="Times New Roman" w:cs="Times New Roman"/>
          <w:b/>
          <w:color w:val="000000"/>
          <w:sz w:val="26"/>
          <w:szCs w:val="26"/>
          <w:lang w:eastAsia="ru-RU" w:bidi="ru-RU"/>
        </w:rPr>
      </w:pPr>
    </w:p>
    <w:p w:rsidR="0006235D" w:rsidRPr="00DF7DA2" w:rsidRDefault="0006235D" w:rsidP="0006235D">
      <w:pPr>
        <w:widowControl w:val="0"/>
        <w:rPr>
          <w:rFonts w:ascii="Times New Roman" w:eastAsia="Tahoma" w:hAnsi="Times New Roman" w:cs="Times New Roman"/>
          <w:b/>
          <w:color w:val="000000"/>
          <w:sz w:val="26"/>
          <w:szCs w:val="26"/>
          <w:lang w:eastAsia="ru-RU" w:bidi="ru-RU"/>
        </w:rPr>
      </w:pPr>
    </w:p>
    <w:p w:rsidR="0006235D" w:rsidRPr="00DF7DA2" w:rsidRDefault="0006235D" w:rsidP="0006235D">
      <w:pPr>
        <w:widowControl w:val="0"/>
        <w:rPr>
          <w:rFonts w:ascii="Times New Roman" w:eastAsia="Tahoma" w:hAnsi="Times New Roman" w:cs="Times New Roman"/>
          <w:b/>
          <w:caps/>
          <w:color w:val="000000"/>
          <w:sz w:val="26"/>
          <w:szCs w:val="26"/>
          <w:lang w:eastAsia="ru-RU" w:bidi="ru-RU"/>
        </w:rPr>
      </w:pPr>
    </w:p>
    <w:p w:rsidR="0006235D" w:rsidRPr="00DF7DA2" w:rsidRDefault="0006235D" w:rsidP="0006235D">
      <w:pPr>
        <w:widowControl w:val="0"/>
        <w:rPr>
          <w:rFonts w:ascii="Times New Roman" w:eastAsia="Tahoma" w:hAnsi="Times New Roman" w:cs="Times New Roman"/>
          <w:b/>
          <w:caps/>
          <w:color w:val="000000"/>
          <w:sz w:val="26"/>
          <w:szCs w:val="26"/>
          <w:lang w:eastAsia="ru-RU" w:bidi="ru-RU"/>
        </w:rPr>
      </w:pPr>
    </w:p>
    <w:p w:rsidR="0006235D" w:rsidRPr="00DF7DA2" w:rsidRDefault="0006235D" w:rsidP="0006235D">
      <w:pPr>
        <w:widowControl w:val="0"/>
        <w:numPr>
          <w:ilvl w:val="1"/>
          <w:numId w:val="0"/>
        </w:numPr>
        <w:rPr>
          <w:rFonts w:ascii="Times New Roman" w:eastAsia="Tahoma" w:hAnsi="Times New Roman" w:cs="Times New Roman"/>
          <w:b/>
          <w:smallCaps/>
          <w:color w:val="000000"/>
          <w:spacing w:val="5"/>
          <w:sz w:val="24"/>
          <w:szCs w:val="24"/>
          <w:lang w:eastAsia="ru-RU" w:bidi="ru-RU"/>
        </w:rPr>
      </w:pPr>
    </w:p>
    <w:p w:rsidR="0006235D" w:rsidRPr="00DF7DA2" w:rsidRDefault="0006235D" w:rsidP="0006235D">
      <w:pPr>
        <w:widowControl w:val="0"/>
        <w:jc w:val="left"/>
        <w:rPr>
          <w:rFonts w:ascii="Times New Roman" w:eastAsia="Tahoma" w:hAnsi="Times New Roman" w:cs="Times New Roman"/>
          <w:color w:val="000000"/>
          <w:sz w:val="24"/>
          <w:szCs w:val="24"/>
          <w:lang w:eastAsia="ru-RU" w:bidi="ru-RU"/>
        </w:rPr>
      </w:pPr>
    </w:p>
    <w:p w:rsidR="0006235D" w:rsidRPr="00DF7DA2" w:rsidRDefault="0006235D" w:rsidP="0006235D">
      <w:pPr>
        <w:widowControl w:val="0"/>
        <w:jc w:val="left"/>
        <w:rPr>
          <w:rFonts w:ascii="Times New Roman" w:eastAsia="Tahoma" w:hAnsi="Times New Roman" w:cs="Times New Roman"/>
          <w:color w:val="000000"/>
          <w:sz w:val="24"/>
          <w:szCs w:val="24"/>
          <w:lang w:eastAsia="ru-RU" w:bidi="ru-RU"/>
        </w:rPr>
      </w:pPr>
    </w:p>
    <w:tbl>
      <w:tblPr>
        <w:tblStyle w:val="10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1309"/>
        <w:gridCol w:w="2268"/>
      </w:tblGrid>
      <w:tr w:rsidR="0006235D" w:rsidRPr="00DF7DA2" w:rsidTr="0006235D">
        <w:tc>
          <w:tcPr>
            <w:tcW w:w="4219" w:type="dxa"/>
            <w:vAlign w:val="bottom"/>
          </w:tcPr>
          <w:p w:rsidR="0006235D" w:rsidRPr="00DF7DA2" w:rsidRDefault="0006235D" w:rsidP="0006235D">
            <w:pPr>
              <w:widowControl w:val="0"/>
              <w:jc w:val="left"/>
              <w:rPr>
                <w:rFonts w:ascii="Times New Roman" w:eastAsia="Tahoma" w:hAnsi="Times New Roman" w:cs="Times New Roman"/>
                <w:color w:val="000000"/>
                <w:sz w:val="24"/>
                <w:szCs w:val="24"/>
                <w:highlight w:val="yellow"/>
                <w:lang w:eastAsia="ru-RU" w:bidi="ru-RU"/>
              </w:rPr>
            </w:pPr>
          </w:p>
        </w:tc>
        <w:tc>
          <w:tcPr>
            <w:tcW w:w="1843" w:type="dxa"/>
            <w:vAlign w:val="bottom"/>
          </w:tcPr>
          <w:p w:rsidR="0006235D" w:rsidRPr="00DF7DA2" w:rsidRDefault="0006235D" w:rsidP="0006235D">
            <w:pPr>
              <w:widowControl w:val="0"/>
              <w:ind w:right="283"/>
              <w:rPr>
                <w:rFonts w:ascii="Times New Roman" w:eastAsia="Tahoma" w:hAnsi="Times New Roman" w:cs="Times New Roman"/>
                <w:color w:val="000000"/>
                <w:sz w:val="24"/>
                <w:szCs w:val="24"/>
                <w:highlight w:val="yellow"/>
                <w:lang w:eastAsia="ru-RU" w:bidi="ru-RU"/>
              </w:rPr>
            </w:pPr>
          </w:p>
        </w:tc>
        <w:tc>
          <w:tcPr>
            <w:tcW w:w="1309" w:type="dxa"/>
            <w:vAlign w:val="bottom"/>
          </w:tcPr>
          <w:p w:rsidR="0006235D" w:rsidRPr="00DF7DA2" w:rsidRDefault="0006235D" w:rsidP="0006235D">
            <w:pPr>
              <w:widowControl w:val="0"/>
              <w:ind w:right="283"/>
              <w:rPr>
                <w:rFonts w:ascii="Times New Roman" w:eastAsia="Tahoma" w:hAnsi="Times New Roman" w:cs="Times New Roman"/>
                <w:color w:val="000000"/>
                <w:sz w:val="24"/>
                <w:szCs w:val="24"/>
                <w:highlight w:val="yellow"/>
                <w:lang w:eastAsia="ru-RU" w:bidi="ru-RU"/>
              </w:rPr>
            </w:pPr>
          </w:p>
        </w:tc>
        <w:tc>
          <w:tcPr>
            <w:tcW w:w="2268" w:type="dxa"/>
            <w:vAlign w:val="bottom"/>
          </w:tcPr>
          <w:p w:rsidR="0006235D" w:rsidRPr="00DF7DA2" w:rsidRDefault="0006235D" w:rsidP="0006235D">
            <w:pPr>
              <w:widowControl w:val="0"/>
              <w:ind w:right="283"/>
              <w:jc w:val="left"/>
              <w:rPr>
                <w:rFonts w:ascii="Times New Roman" w:eastAsia="Tahoma" w:hAnsi="Times New Roman" w:cs="Times New Roman"/>
                <w:color w:val="000000"/>
                <w:sz w:val="24"/>
                <w:szCs w:val="24"/>
                <w:highlight w:val="yellow"/>
                <w:lang w:eastAsia="ru-RU" w:bidi="ru-RU"/>
              </w:rPr>
            </w:pPr>
          </w:p>
        </w:tc>
      </w:tr>
      <w:tr w:rsidR="0006235D" w:rsidRPr="00DF7DA2" w:rsidTr="0006235D">
        <w:tc>
          <w:tcPr>
            <w:tcW w:w="4219" w:type="dxa"/>
            <w:vAlign w:val="bottom"/>
          </w:tcPr>
          <w:p w:rsidR="0006235D" w:rsidRPr="00DF7DA2" w:rsidRDefault="0006235D" w:rsidP="0006235D">
            <w:pPr>
              <w:widowControl w:val="0"/>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Заведующий НИЛ «ПТЭ»</w:t>
            </w:r>
          </w:p>
        </w:tc>
        <w:tc>
          <w:tcPr>
            <w:tcW w:w="1843" w:type="dxa"/>
            <w:vAlign w:val="bottom"/>
          </w:tcPr>
          <w:p w:rsidR="0006235D" w:rsidRPr="00DF7DA2" w:rsidRDefault="0006235D" w:rsidP="0006235D">
            <w:pPr>
              <w:widowControl w:val="0"/>
              <w:ind w:right="283"/>
              <w:rPr>
                <w:rFonts w:ascii="Times New Roman" w:eastAsia="Tahoma" w:hAnsi="Times New Roman" w:cs="Times New Roman"/>
                <w:color w:val="000000"/>
                <w:sz w:val="24"/>
                <w:szCs w:val="24"/>
                <w:lang w:eastAsia="ru-RU" w:bidi="ru-RU"/>
              </w:rPr>
            </w:pPr>
          </w:p>
        </w:tc>
        <w:tc>
          <w:tcPr>
            <w:tcW w:w="1309" w:type="dxa"/>
            <w:tcBorders>
              <w:bottom w:val="single" w:sz="4" w:space="0" w:color="auto"/>
            </w:tcBorders>
            <w:vAlign w:val="bottom"/>
          </w:tcPr>
          <w:p w:rsidR="0006235D" w:rsidRPr="00DF7DA2" w:rsidRDefault="0006235D" w:rsidP="0006235D">
            <w:pPr>
              <w:widowControl w:val="0"/>
              <w:ind w:right="283"/>
              <w:rPr>
                <w:rFonts w:ascii="Times New Roman" w:eastAsia="Tahoma" w:hAnsi="Times New Roman" w:cs="Times New Roman"/>
                <w:color w:val="000000"/>
                <w:sz w:val="24"/>
                <w:szCs w:val="24"/>
                <w:lang w:eastAsia="ru-RU" w:bidi="ru-RU"/>
              </w:rPr>
            </w:pPr>
          </w:p>
        </w:tc>
        <w:tc>
          <w:tcPr>
            <w:tcW w:w="2268" w:type="dxa"/>
            <w:vAlign w:val="bottom"/>
          </w:tcPr>
          <w:p w:rsidR="0006235D" w:rsidRPr="00DF7DA2" w:rsidRDefault="0006235D" w:rsidP="0006235D">
            <w:pPr>
              <w:widowControl w:val="0"/>
              <w:ind w:right="283"/>
              <w:jc w:val="left"/>
              <w:rPr>
                <w:rFonts w:ascii="Times New Roman" w:eastAsia="Tahoma" w:hAnsi="Times New Roman" w:cs="Times New Roman"/>
                <w:color w:val="000000"/>
                <w:sz w:val="24"/>
                <w:szCs w:val="24"/>
                <w:lang w:eastAsia="ru-RU" w:bidi="ru-RU"/>
              </w:rPr>
            </w:pPr>
          </w:p>
          <w:p w:rsidR="0006235D" w:rsidRPr="00DF7DA2" w:rsidRDefault="0006235D" w:rsidP="0006235D">
            <w:pPr>
              <w:widowControl w:val="0"/>
              <w:ind w:right="283"/>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О.В. Деревянко</w:t>
            </w:r>
          </w:p>
        </w:tc>
      </w:tr>
      <w:tr w:rsidR="0006235D" w:rsidRPr="00DF7DA2" w:rsidTr="0006235D">
        <w:tc>
          <w:tcPr>
            <w:tcW w:w="4219" w:type="dxa"/>
            <w:vAlign w:val="bottom"/>
          </w:tcPr>
          <w:p w:rsidR="0006235D" w:rsidRPr="00DF7DA2" w:rsidRDefault="0006235D" w:rsidP="0006235D">
            <w:pPr>
              <w:widowControl w:val="0"/>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Заместитель заведующего НИЛ «ПТЭ»</w:t>
            </w:r>
          </w:p>
        </w:tc>
        <w:tc>
          <w:tcPr>
            <w:tcW w:w="1843" w:type="dxa"/>
            <w:vAlign w:val="bottom"/>
          </w:tcPr>
          <w:p w:rsidR="0006235D" w:rsidRPr="00DF7DA2" w:rsidRDefault="0006235D" w:rsidP="0006235D">
            <w:pPr>
              <w:widowControl w:val="0"/>
              <w:ind w:right="283"/>
              <w:rPr>
                <w:rFonts w:ascii="Times New Roman" w:eastAsia="Tahoma" w:hAnsi="Times New Roman" w:cs="Times New Roman"/>
                <w:color w:val="000000"/>
                <w:sz w:val="24"/>
                <w:szCs w:val="24"/>
                <w:lang w:eastAsia="ru-RU" w:bidi="ru-RU"/>
              </w:rPr>
            </w:pPr>
          </w:p>
        </w:tc>
        <w:tc>
          <w:tcPr>
            <w:tcW w:w="1309" w:type="dxa"/>
            <w:tcBorders>
              <w:top w:val="single" w:sz="4" w:space="0" w:color="auto"/>
              <w:bottom w:val="single" w:sz="4" w:space="0" w:color="auto"/>
            </w:tcBorders>
            <w:vAlign w:val="bottom"/>
          </w:tcPr>
          <w:p w:rsidR="0006235D" w:rsidRPr="00DF7DA2" w:rsidRDefault="0006235D" w:rsidP="0006235D">
            <w:pPr>
              <w:widowControl w:val="0"/>
              <w:ind w:right="283"/>
              <w:rPr>
                <w:rFonts w:ascii="Times New Roman" w:eastAsia="Tahoma" w:hAnsi="Times New Roman" w:cs="Times New Roman"/>
                <w:color w:val="000000"/>
                <w:sz w:val="24"/>
                <w:szCs w:val="24"/>
                <w:lang w:eastAsia="ru-RU" w:bidi="ru-RU"/>
              </w:rPr>
            </w:pPr>
          </w:p>
        </w:tc>
        <w:tc>
          <w:tcPr>
            <w:tcW w:w="2268" w:type="dxa"/>
            <w:vAlign w:val="bottom"/>
          </w:tcPr>
          <w:p w:rsidR="0006235D" w:rsidRPr="00DF7DA2" w:rsidRDefault="0006235D" w:rsidP="0006235D">
            <w:pPr>
              <w:widowControl w:val="0"/>
              <w:ind w:right="283"/>
              <w:jc w:val="left"/>
              <w:rPr>
                <w:rFonts w:ascii="Times New Roman" w:eastAsia="Tahoma" w:hAnsi="Times New Roman" w:cs="Times New Roman"/>
                <w:color w:val="000000"/>
                <w:sz w:val="24"/>
                <w:szCs w:val="24"/>
                <w:lang w:eastAsia="ru-RU" w:bidi="ru-RU"/>
              </w:rPr>
            </w:pPr>
          </w:p>
          <w:p w:rsidR="0006235D" w:rsidRPr="00DF7DA2" w:rsidRDefault="0006235D" w:rsidP="0006235D">
            <w:pPr>
              <w:widowControl w:val="0"/>
              <w:ind w:right="283"/>
              <w:jc w:val="left"/>
              <w:rPr>
                <w:rFonts w:ascii="Times New Roman" w:eastAsia="Tahoma" w:hAnsi="Times New Roman" w:cs="Times New Roman"/>
                <w:color w:val="000000"/>
                <w:sz w:val="24"/>
                <w:szCs w:val="24"/>
                <w:lang w:eastAsia="ru-RU" w:bidi="ru-RU"/>
              </w:rPr>
            </w:pPr>
            <w:r w:rsidRPr="00DF7DA2">
              <w:rPr>
                <w:rFonts w:ascii="Times New Roman" w:eastAsia="Tahoma" w:hAnsi="Times New Roman" w:cs="Times New Roman"/>
                <w:color w:val="000000"/>
                <w:sz w:val="24"/>
                <w:szCs w:val="24"/>
                <w:lang w:eastAsia="ru-RU" w:bidi="ru-RU"/>
              </w:rPr>
              <w:t>Я.А. Владимиров</w:t>
            </w:r>
          </w:p>
        </w:tc>
      </w:tr>
    </w:tbl>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Санкт-Петербург</w:t>
      </w:r>
    </w:p>
    <w:p w:rsidR="0006235D" w:rsidRPr="00DF7DA2" w:rsidRDefault="0006235D" w:rsidP="0006235D">
      <w:pPr>
        <w:widowControl w:val="0"/>
        <w:snapToGrid w:val="0"/>
        <w:spacing w:line="300" w:lineRule="auto"/>
        <w:contextualSpacing/>
        <w:rPr>
          <w:rFonts w:ascii="Times New Roman" w:eastAsia="Times New Roman" w:hAnsi="Times New Roman" w:cs="Times New Roman"/>
          <w:b/>
          <w:sz w:val="24"/>
        </w:rPr>
      </w:pPr>
      <w:r w:rsidRPr="00DF7DA2">
        <w:rPr>
          <w:rFonts w:ascii="Times New Roman" w:eastAsia="Times New Roman" w:hAnsi="Times New Roman" w:cs="Times New Roman"/>
          <w:b/>
          <w:sz w:val="24"/>
        </w:rPr>
        <w:t>2016</w:t>
      </w:r>
    </w:p>
    <w:p w:rsidR="0006235D" w:rsidRPr="00DF7DA2" w:rsidRDefault="0006235D" w:rsidP="0006235D">
      <w:pPr>
        <w:widowControl w:val="0"/>
        <w:jc w:val="left"/>
        <w:rPr>
          <w:rFonts w:ascii="Tahoma" w:eastAsia="Tahoma" w:hAnsi="Tahoma" w:cs="Tahoma"/>
          <w:color w:val="000000"/>
          <w:sz w:val="24"/>
          <w:szCs w:val="24"/>
          <w:lang w:eastAsia="ru-RU" w:bidi="ru-RU"/>
        </w:rPr>
        <w:sectPr w:rsidR="0006235D" w:rsidRPr="00DF7DA2">
          <w:pgSz w:w="11906" w:h="16838"/>
          <w:pgMar w:top="1134" w:right="850" w:bottom="1134" w:left="1701" w:header="708" w:footer="708" w:gutter="0"/>
          <w:cols w:space="708"/>
          <w:docGrid w:linePitch="360"/>
        </w:sectPr>
      </w:pPr>
    </w:p>
    <w:bookmarkEnd w:id="0" w:displacedByCustomXml="next"/>
    <w:bookmarkStart w:id="1" w:name="_Toc357583940" w:displacedByCustomXml="next"/>
    <w:bookmarkStart w:id="2" w:name="_Toc357159235" w:displacedByCustomXml="next"/>
    <w:bookmarkStart w:id="3" w:name="_Toc342573347" w:displacedByCustomXml="next"/>
    <w:bookmarkStart w:id="4" w:name="_Toc394747259" w:displacedByCustomXml="next"/>
    <w:sdt>
      <w:sdtPr>
        <w:id w:val="1246386255"/>
        <w:docPartObj>
          <w:docPartGallery w:val="Table of Contents"/>
          <w:docPartUnique/>
        </w:docPartObj>
      </w:sdtPr>
      <w:sdtEndPr>
        <w:rPr>
          <w:rFonts w:ascii="Times New Roman" w:hAnsi="Times New Roman" w:cs="Times New Roman"/>
          <w:sz w:val="24"/>
          <w:szCs w:val="24"/>
        </w:rPr>
      </w:sdtEndPr>
      <w:sdtContent>
        <w:p w:rsidR="007863D6" w:rsidRPr="007863D6" w:rsidRDefault="007863D6" w:rsidP="007863D6">
          <w:pPr>
            <w:keepNext/>
            <w:keepLines/>
            <w:spacing w:after="480"/>
            <w:rPr>
              <w:rFonts w:ascii="Times New Roman" w:eastAsia="Times New Roman" w:hAnsi="Times New Roman" w:cs="Times New Roman"/>
              <w:b/>
              <w:bCs/>
              <w:caps/>
              <w:kern w:val="28"/>
              <w:sz w:val="24"/>
              <w:szCs w:val="24"/>
              <w:lang w:eastAsia="ru-RU"/>
            </w:rPr>
          </w:pPr>
          <w:r w:rsidRPr="007863D6">
            <w:rPr>
              <w:rFonts w:ascii="Times New Roman" w:eastAsia="Times New Roman" w:hAnsi="Times New Roman" w:cs="Times New Roman"/>
              <w:b/>
              <w:bCs/>
              <w:caps/>
              <w:kern w:val="28"/>
              <w:sz w:val="24"/>
              <w:szCs w:val="24"/>
              <w:lang w:eastAsia="ru-RU"/>
            </w:rPr>
            <w:t>Оглавление</w:t>
          </w:r>
        </w:p>
        <w:bookmarkStart w:id="5" w:name="_GoBack"/>
        <w:p w:rsidR="001109E7" w:rsidRPr="001109E7" w:rsidRDefault="007863D6">
          <w:pPr>
            <w:pStyle w:val="1a"/>
            <w:rPr>
              <w:rFonts w:ascii="Times New Roman" w:eastAsiaTheme="minorEastAsia" w:hAnsi="Times New Roman" w:cs="Times New Roman"/>
              <w:noProof/>
              <w:lang w:eastAsia="ru-RU"/>
            </w:rPr>
          </w:pPr>
          <w:r w:rsidRPr="001109E7">
            <w:rPr>
              <w:rFonts w:ascii="Times New Roman" w:hAnsi="Times New Roman" w:cs="Times New Roman"/>
              <w:sz w:val="24"/>
              <w:szCs w:val="24"/>
            </w:rPr>
            <w:fldChar w:fldCharType="begin"/>
          </w:r>
          <w:r w:rsidRPr="001109E7">
            <w:rPr>
              <w:rFonts w:ascii="Times New Roman" w:hAnsi="Times New Roman" w:cs="Times New Roman"/>
              <w:sz w:val="24"/>
              <w:szCs w:val="24"/>
            </w:rPr>
            <w:instrText xml:space="preserve"> TOC \o "1-3" \h \z \u </w:instrText>
          </w:r>
          <w:r w:rsidRPr="001109E7">
            <w:rPr>
              <w:rFonts w:ascii="Times New Roman" w:hAnsi="Times New Roman" w:cs="Times New Roman"/>
              <w:sz w:val="24"/>
              <w:szCs w:val="24"/>
            </w:rPr>
            <w:fldChar w:fldCharType="separate"/>
          </w:r>
          <w:hyperlink w:anchor="_Toc462707536" w:history="1">
            <w:r w:rsidR="001109E7" w:rsidRPr="001109E7">
              <w:rPr>
                <w:rStyle w:val="aff0"/>
                <w:rFonts w:ascii="Times New Roman" w:eastAsia="Calibri" w:hAnsi="Times New Roman" w:cs="Times New Roman"/>
                <w:bCs/>
                <w:noProof/>
              </w:rPr>
              <w:t>Общие положения</w:t>
            </w:r>
            <w:r w:rsidR="001109E7" w:rsidRPr="001109E7">
              <w:rPr>
                <w:rFonts w:ascii="Times New Roman" w:hAnsi="Times New Roman" w:cs="Times New Roman"/>
                <w:noProof/>
                <w:webHidden/>
              </w:rPr>
              <w:tab/>
            </w:r>
            <w:r w:rsidR="001109E7" w:rsidRPr="001109E7">
              <w:rPr>
                <w:rFonts w:ascii="Times New Roman" w:hAnsi="Times New Roman" w:cs="Times New Roman"/>
                <w:noProof/>
                <w:webHidden/>
              </w:rPr>
              <w:fldChar w:fldCharType="begin"/>
            </w:r>
            <w:r w:rsidR="001109E7" w:rsidRPr="001109E7">
              <w:rPr>
                <w:rFonts w:ascii="Times New Roman" w:hAnsi="Times New Roman" w:cs="Times New Roman"/>
                <w:noProof/>
                <w:webHidden/>
              </w:rPr>
              <w:instrText xml:space="preserve"> PAGEREF _Toc462707536 \h </w:instrText>
            </w:r>
            <w:r w:rsidR="001109E7" w:rsidRPr="001109E7">
              <w:rPr>
                <w:rFonts w:ascii="Times New Roman" w:hAnsi="Times New Roman" w:cs="Times New Roman"/>
                <w:noProof/>
                <w:webHidden/>
              </w:rPr>
            </w:r>
            <w:r w:rsidR="001109E7" w:rsidRPr="001109E7">
              <w:rPr>
                <w:rFonts w:ascii="Times New Roman" w:hAnsi="Times New Roman" w:cs="Times New Roman"/>
                <w:noProof/>
                <w:webHidden/>
              </w:rPr>
              <w:fldChar w:fldCharType="separate"/>
            </w:r>
            <w:r w:rsidR="001109E7" w:rsidRPr="001109E7">
              <w:rPr>
                <w:rFonts w:ascii="Times New Roman" w:hAnsi="Times New Roman" w:cs="Times New Roman"/>
                <w:noProof/>
                <w:webHidden/>
              </w:rPr>
              <w:t>4</w:t>
            </w:r>
            <w:r w:rsidR="001109E7" w:rsidRPr="001109E7">
              <w:rPr>
                <w:rFonts w:ascii="Times New Roman" w:hAnsi="Times New Roman" w:cs="Times New Roman"/>
                <w:noProof/>
                <w:webHidden/>
              </w:rPr>
              <w:fldChar w:fldCharType="end"/>
            </w:r>
          </w:hyperlink>
        </w:p>
        <w:p w:rsidR="001109E7" w:rsidRPr="001109E7" w:rsidRDefault="001109E7">
          <w:pPr>
            <w:pStyle w:val="1a"/>
            <w:rPr>
              <w:rFonts w:ascii="Times New Roman" w:eastAsiaTheme="minorEastAsia" w:hAnsi="Times New Roman" w:cs="Times New Roman"/>
              <w:noProof/>
              <w:lang w:eastAsia="ru-RU"/>
            </w:rPr>
          </w:pPr>
          <w:hyperlink w:anchor="_Toc462707537" w:history="1">
            <w:r w:rsidRPr="001109E7">
              <w:rPr>
                <w:rStyle w:val="aff0"/>
                <w:rFonts w:ascii="Times New Roman" w:eastAsia="Calibri" w:hAnsi="Times New Roman" w:cs="Times New Roman"/>
                <w:bCs/>
                <w:noProof/>
              </w:rPr>
              <w:t>1.</w:t>
            </w:r>
            <w:r w:rsidRPr="001109E7">
              <w:rPr>
                <w:rFonts w:ascii="Times New Roman" w:eastAsiaTheme="minorEastAsia" w:hAnsi="Times New Roman" w:cs="Times New Roman"/>
                <w:noProof/>
                <w:lang w:eastAsia="ru-RU"/>
              </w:rPr>
              <w:tab/>
            </w:r>
            <w:r w:rsidRPr="001109E7">
              <w:rPr>
                <w:rStyle w:val="aff0"/>
                <w:rFonts w:ascii="Times New Roman" w:eastAsia="Calibri" w:hAnsi="Times New Roman" w:cs="Times New Roman"/>
                <w:bCs/>
                <w:noProof/>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Pr="001109E7">
              <w:rPr>
                <w:rFonts w:ascii="Times New Roman" w:hAnsi="Times New Roman" w:cs="Times New Roman"/>
                <w:noProof/>
                <w:webHidden/>
              </w:rPr>
              <w:tab/>
            </w:r>
            <w:r w:rsidRPr="001109E7">
              <w:rPr>
                <w:rFonts w:ascii="Times New Roman" w:hAnsi="Times New Roman" w:cs="Times New Roman"/>
                <w:noProof/>
                <w:webHidden/>
              </w:rPr>
              <w:fldChar w:fldCharType="begin"/>
            </w:r>
            <w:r w:rsidRPr="001109E7">
              <w:rPr>
                <w:rFonts w:ascii="Times New Roman" w:hAnsi="Times New Roman" w:cs="Times New Roman"/>
                <w:noProof/>
                <w:webHidden/>
              </w:rPr>
              <w:instrText xml:space="preserve"> PAGEREF _Toc462707537 \h </w:instrText>
            </w:r>
            <w:r w:rsidRPr="001109E7">
              <w:rPr>
                <w:rFonts w:ascii="Times New Roman" w:hAnsi="Times New Roman" w:cs="Times New Roman"/>
                <w:noProof/>
                <w:webHidden/>
              </w:rPr>
            </w:r>
            <w:r w:rsidRPr="001109E7">
              <w:rPr>
                <w:rFonts w:ascii="Times New Roman" w:hAnsi="Times New Roman" w:cs="Times New Roman"/>
                <w:noProof/>
                <w:webHidden/>
              </w:rPr>
              <w:fldChar w:fldCharType="separate"/>
            </w:r>
            <w:r w:rsidRPr="001109E7">
              <w:rPr>
                <w:rFonts w:ascii="Times New Roman" w:hAnsi="Times New Roman" w:cs="Times New Roman"/>
                <w:noProof/>
                <w:webHidden/>
              </w:rPr>
              <w:t>5</w:t>
            </w:r>
            <w:r w:rsidRPr="001109E7">
              <w:rPr>
                <w:rFonts w:ascii="Times New Roman" w:hAnsi="Times New Roman" w:cs="Times New Roman"/>
                <w:noProof/>
                <w:webHidden/>
              </w:rPr>
              <w:fldChar w:fldCharType="end"/>
            </w:r>
          </w:hyperlink>
        </w:p>
        <w:p w:rsidR="001109E7" w:rsidRPr="001109E7" w:rsidRDefault="001109E7">
          <w:pPr>
            <w:pStyle w:val="1a"/>
            <w:rPr>
              <w:rFonts w:ascii="Times New Roman" w:eastAsiaTheme="minorEastAsia" w:hAnsi="Times New Roman" w:cs="Times New Roman"/>
              <w:noProof/>
              <w:lang w:eastAsia="ru-RU"/>
            </w:rPr>
          </w:pPr>
          <w:hyperlink w:anchor="_Toc462707538" w:history="1">
            <w:r w:rsidRPr="001109E7">
              <w:rPr>
                <w:rStyle w:val="aff0"/>
                <w:rFonts w:ascii="Times New Roman" w:eastAsia="Calibri" w:hAnsi="Times New Roman" w:cs="Times New Roman"/>
                <w:bCs/>
                <w:noProof/>
              </w:rPr>
              <w:t>2.</w:t>
            </w:r>
            <w:r w:rsidRPr="001109E7">
              <w:rPr>
                <w:rFonts w:ascii="Times New Roman" w:eastAsiaTheme="minorEastAsia" w:hAnsi="Times New Roman" w:cs="Times New Roman"/>
                <w:noProof/>
                <w:lang w:eastAsia="ru-RU"/>
              </w:rPr>
              <w:tab/>
            </w:r>
            <w:r w:rsidRPr="001109E7">
              <w:rPr>
                <w:rStyle w:val="aff0"/>
                <w:rFonts w:ascii="Times New Roman" w:eastAsia="Calibri" w:hAnsi="Times New Roman" w:cs="Times New Roman"/>
                <w:bCs/>
                <w:noProof/>
              </w:rPr>
              <w:t>Расчеты по каждому источнику тепловой энергии нормативных запасов аварийных видов топлива</w:t>
            </w:r>
            <w:r w:rsidRPr="001109E7">
              <w:rPr>
                <w:rFonts w:ascii="Times New Roman" w:hAnsi="Times New Roman" w:cs="Times New Roman"/>
                <w:noProof/>
                <w:webHidden/>
              </w:rPr>
              <w:tab/>
            </w:r>
            <w:r w:rsidRPr="001109E7">
              <w:rPr>
                <w:rFonts w:ascii="Times New Roman" w:hAnsi="Times New Roman" w:cs="Times New Roman"/>
                <w:noProof/>
                <w:webHidden/>
              </w:rPr>
              <w:fldChar w:fldCharType="begin"/>
            </w:r>
            <w:r w:rsidRPr="001109E7">
              <w:rPr>
                <w:rFonts w:ascii="Times New Roman" w:hAnsi="Times New Roman" w:cs="Times New Roman"/>
                <w:noProof/>
                <w:webHidden/>
              </w:rPr>
              <w:instrText xml:space="preserve"> PAGEREF _Toc462707538 \h </w:instrText>
            </w:r>
            <w:r w:rsidRPr="001109E7">
              <w:rPr>
                <w:rFonts w:ascii="Times New Roman" w:hAnsi="Times New Roman" w:cs="Times New Roman"/>
                <w:noProof/>
                <w:webHidden/>
              </w:rPr>
            </w:r>
            <w:r w:rsidRPr="001109E7">
              <w:rPr>
                <w:rFonts w:ascii="Times New Roman" w:hAnsi="Times New Roman" w:cs="Times New Roman"/>
                <w:noProof/>
                <w:webHidden/>
              </w:rPr>
              <w:fldChar w:fldCharType="separate"/>
            </w:r>
            <w:r w:rsidRPr="001109E7">
              <w:rPr>
                <w:rFonts w:ascii="Times New Roman" w:hAnsi="Times New Roman" w:cs="Times New Roman"/>
                <w:noProof/>
                <w:webHidden/>
              </w:rPr>
              <w:t>11</w:t>
            </w:r>
            <w:r w:rsidRPr="001109E7">
              <w:rPr>
                <w:rFonts w:ascii="Times New Roman" w:hAnsi="Times New Roman" w:cs="Times New Roman"/>
                <w:noProof/>
                <w:webHidden/>
              </w:rPr>
              <w:fldChar w:fldCharType="end"/>
            </w:r>
          </w:hyperlink>
        </w:p>
        <w:p w:rsidR="007863D6" w:rsidRPr="001109E7" w:rsidRDefault="007863D6" w:rsidP="007863D6">
          <w:pPr>
            <w:tabs>
              <w:tab w:val="left" w:pos="567"/>
              <w:tab w:val="right" w:leader="dot" w:pos="9356"/>
            </w:tabs>
            <w:ind w:right="850"/>
            <w:contextualSpacing/>
            <w:jc w:val="both"/>
            <w:rPr>
              <w:rFonts w:ascii="Times New Roman" w:hAnsi="Times New Roman" w:cs="Times New Roman"/>
              <w:sz w:val="24"/>
              <w:szCs w:val="24"/>
            </w:rPr>
          </w:pPr>
          <w:r w:rsidRPr="001109E7">
            <w:rPr>
              <w:rFonts w:ascii="Times New Roman" w:hAnsi="Times New Roman" w:cs="Times New Roman"/>
              <w:bCs/>
              <w:sz w:val="24"/>
              <w:szCs w:val="24"/>
            </w:rPr>
            <w:fldChar w:fldCharType="end"/>
          </w:r>
        </w:p>
      </w:sdtContent>
    </w:sdt>
    <w:bookmarkEnd w:id="5"/>
    <w:p w:rsidR="007863D6" w:rsidRPr="007863D6" w:rsidRDefault="007863D6" w:rsidP="007863D6"/>
    <w:p w:rsidR="007863D6" w:rsidRPr="007863D6" w:rsidRDefault="007863D6" w:rsidP="007863D6">
      <w:pPr>
        <w:sectPr w:rsidR="007863D6" w:rsidRPr="007863D6" w:rsidSect="009402ED">
          <w:headerReference w:type="default" r:id="rId10"/>
          <w:footerReference w:type="default" r:id="rId11"/>
          <w:footerReference w:type="first" r:id="rId12"/>
          <w:pgSz w:w="11906" w:h="16838"/>
          <w:pgMar w:top="1134" w:right="850" w:bottom="1134" w:left="1701" w:header="708" w:footer="708" w:gutter="0"/>
          <w:cols w:space="708"/>
          <w:docGrid w:linePitch="360"/>
        </w:sectPr>
      </w:pPr>
    </w:p>
    <w:p w:rsidR="008E388E" w:rsidRDefault="008E388E" w:rsidP="008E388E">
      <w:pPr>
        <w:keepNext/>
        <w:keepLines/>
        <w:suppressAutoHyphens/>
        <w:spacing w:before="360" w:after="360" w:line="360" w:lineRule="auto"/>
        <w:ind w:left="450"/>
        <w:outlineLvl w:val="0"/>
        <w:rPr>
          <w:rFonts w:ascii="Times New Roman" w:eastAsia="Calibri" w:hAnsi="Times New Roman" w:cs="Times New Roman"/>
          <w:b/>
          <w:bCs/>
          <w:sz w:val="32"/>
          <w:szCs w:val="32"/>
        </w:rPr>
      </w:pPr>
      <w:bookmarkStart w:id="6" w:name="_Toc462707536"/>
      <w:bookmarkEnd w:id="4"/>
      <w:bookmarkEnd w:id="3"/>
      <w:bookmarkEnd w:id="2"/>
      <w:bookmarkEnd w:id="1"/>
      <w:r>
        <w:rPr>
          <w:rFonts w:ascii="Times New Roman" w:eastAsia="Calibri" w:hAnsi="Times New Roman" w:cs="Times New Roman"/>
          <w:b/>
          <w:bCs/>
          <w:sz w:val="32"/>
          <w:szCs w:val="32"/>
        </w:rPr>
        <w:lastRenderedPageBreak/>
        <w:t>Общие положения</w:t>
      </w:r>
      <w:bookmarkEnd w:id="6"/>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Перспективные топливные балансы разработаны в соответствии с требованиями к схемам теплоснабжения пунктом 3, раздела 6. </w:t>
      </w:r>
      <w:proofErr w:type="gramStart"/>
      <w:r w:rsidRPr="008E388E">
        <w:rPr>
          <w:rFonts w:ascii="Times New Roman" w:hAnsi="Times New Roman" w:cs="Times New Roman"/>
          <w:sz w:val="24"/>
          <w:szCs w:val="24"/>
        </w:rPr>
        <w:t xml:space="preserve">В ходе разработки установлены перспективные объемы тепловой энергии, вырабатываемой на всех источниках тепловой энергии, обеспечивающие спрос на тепловую энергию, с учетом собственных нужд теплоисточников, потери тепловой энергии при ее передаче по тепловым сетям, объемы топлива для обеспечения выработки электро - и </w:t>
      </w:r>
      <w:proofErr w:type="spellStart"/>
      <w:r w:rsidRPr="008E388E">
        <w:rPr>
          <w:rFonts w:ascii="Times New Roman" w:hAnsi="Times New Roman" w:cs="Times New Roman"/>
          <w:sz w:val="24"/>
          <w:szCs w:val="24"/>
        </w:rPr>
        <w:t>теплоэнергии</w:t>
      </w:r>
      <w:proofErr w:type="spellEnd"/>
      <w:r w:rsidRPr="008E388E">
        <w:rPr>
          <w:rFonts w:ascii="Times New Roman" w:hAnsi="Times New Roman" w:cs="Times New Roman"/>
          <w:sz w:val="24"/>
          <w:szCs w:val="24"/>
        </w:rPr>
        <w:t>; определены виды топлива, установлены показатели эффективности использования топлива и предлагаемого к использованию теплоэнергетического оборудования.</w:t>
      </w:r>
      <w:proofErr w:type="gramEnd"/>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Использование природного газа в качестве основного топлива на источниках тепловой энергии и в зонах индивидуального жилищного строительства принято по утвержденному Генеральному плану.</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В настоящее вре</w:t>
      </w:r>
      <w:r>
        <w:rPr>
          <w:rFonts w:ascii="Times New Roman" w:hAnsi="Times New Roman" w:cs="Times New Roman"/>
          <w:sz w:val="24"/>
          <w:szCs w:val="24"/>
        </w:rPr>
        <w:t xml:space="preserve">мя газоснабжение г. </w:t>
      </w:r>
      <w:proofErr w:type="spellStart"/>
      <w:r>
        <w:rPr>
          <w:rFonts w:ascii="Times New Roman" w:hAnsi="Times New Roman" w:cs="Times New Roman"/>
          <w:sz w:val="24"/>
          <w:szCs w:val="24"/>
        </w:rPr>
        <w:t>Ново</w:t>
      </w:r>
      <w:r w:rsidRPr="008E388E">
        <w:rPr>
          <w:rFonts w:ascii="Times New Roman" w:hAnsi="Times New Roman" w:cs="Times New Roman"/>
          <w:sz w:val="24"/>
          <w:szCs w:val="24"/>
        </w:rPr>
        <w:t>Кузнецка</w:t>
      </w:r>
      <w:proofErr w:type="spellEnd"/>
      <w:r w:rsidRPr="008E388E">
        <w:rPr>
          <w:rFonts w:ascii="Times New Roman" w:hAnsi="Times New Roman" w:cs="Times New Roman"/>
          <w:sz w:val="24"/>
          <w:szCs w:val="24"/>
        </w:rPr>
        <w:t xml:space="preserve"> осуществляется по магистральному газопроводу «</w:t>
      </w:r>
      <w:proofErr w:type="spellStart"/>
      <w:r w:rsidRPr="008E388E">
        <w:rPr>
          <w:rFonts w:ascii="Times New Roman" w:hAnsi="Times New Roman" w:cs="Times New Roman"/>
          <w:sz w:val="24"/>
          <w:szCs w:val="24"/>
        </w:rPr>
        <w:t>Парабель</w:t>
      </w:r>
      <w:proofErr w:type="spellEnd"/>
      <w:r w:rsidRPr="008E388E">
        <w:rPr>
          <w:rFonts w:ascii="Times New Roman" w:hAnsi="Times New Roman" w:cs="Times New Roman"/>
          <w:sz w:val="24"/>
          <w:szCs w:val="24"/>
        </w:rPr>
        <w:t>-Кузбасс» ООО «</w:t>
      </w:r>
      <w:proofErr w:type="spellStart"/>
      <w:r w:rsidRPr="008E388E">
        <w:rPr>
          <w:rFonts w:ascii="Times New Roman" w:hAnsi="Times New Roman" w:cs="Times New Roman"/>
          <w:sz w:val="24"/>
          <w:szCs w:val="24"/>
        </w:rPr>
        <w:t>Газ</w:t>
      </w:r>
      <w:r>
        <w:rPr>
          <w:rFonts w:ascii="Times New Roman" w:hAnsi="Times New Roman" w:cs="Times New Roman"/>
          <w:sz w:val="24"/>
          <w:szCs w:val="24"/>
        </w:rPr>
        <w:t>промтрансгаз</w:t>
      </w:r>
      <w:proofErr w:type="spellEnd"/>
      <w:r>
        <w:rPr>
          <w:rFonts w:ascii="Times New Roman" w:hAnsi="Times New Roman" w:cs="Times New Roman"/>
          <w:sz w:val="24"/>
          <w:szCs w:val="24"/>
        </w:rPr>
        <w:t xml:space="preserve"> Томск» через три Г</w:t>
      </w:r>
      <w:r w:rsidRPr="008E388E">
        <w:rPr>
          <w:rFonts w:ascii="Times New Roman" w:hAnsi="Times New Roman" w:cs="Times New Roman"/>
          <w:sz w:val="24"/>
          <w:szCs w:val="24"/>
        </w:rPr>
        <w:t>РС. Основными потребителями природного газа являются промышленные предприятия и ЦТЭЦ.</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Использование природного газа в качестве основного топлива на источниках тепловой энергии Генпланом рассматривается газификация зон индивидуального жилищного строительства с использованием в домах газовых плит, газовых колонок и газовых котлов для отопления, вместо котлов на местном угле.</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Генпланом предлагается строительство новых распределительных газопроводов и ГРП в планировочных районах:</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 на I очередь в </w:t>
      </w:r>
      <w:proofErr w:type="spellStart"/>
      <w:r w:rsidRPr="008E388E">
        <w:rPr>
          <w:rFonts w:ascii="Times New Roman" w:hAnsi="Times New Roman" w:cs="Times New Roman"/>
          <w:sz w:val="24"/>
          <w:szCs w:val="24"/>
        </w:rPr>
        <w:t>Точилинском</w:t>
      </w:r>
      <w:proofErr w:type="spellEnd"/>
      <w:r w:rsidRPr="008E388E">
        <w:rPr>
          <w:rFonts w:ascii="Times New Roman" w:hAnsi="Times New Roman" w:cs="Times New Roman"/>
          <w:sz w:val="24"/>
          <w:szCs w:val="24"/>
        </w:rPr>
        <w:t xml:space="preserve"> и Красногорском по одному ГРП с подключением их отпайками к существующему газопроводу в районе Вокзальной улицы, а также один ГРП в </w:t>
      </w:r>
      <w:proofErr w:type="spellStart"/>
      <w:r w:rsidRPr="008E388E">
        <w:rPr>
          <w:rFonts w:ascii="Times New Roman" w:hAnsi="Times New Roman" w:cs="Times New Roman"/>
          <w:sz w:val="24"/>
          <w:szCs w:val="24"/>
        </w:rPr>
        <w:t>Абашевском</w:t>
      </w:r>
      <w:proofErr w:type="spellEnd"/>
      <w:r w:rsidRPr="008E388E">
        <w:rPr>
          <w:rFonts w:ascii="Times New Roman" w:hAnsi="Times New Roman" w:cs="Times New Roman"/>
          <w:sz w:val="24"/>
          <w:szCs w:val="24"/>
        </w:rPr>
        <w:t xml:space="preserve"> планировочном районе (зона новой коттеджной застройки в </w:t>
      </w:r>
      <w:proofErr w:type="spellStart"/>
      <w:r w:rsidRPr="008E388E">
        <w:rPr>
          <w:rFonts w:ascii="Times New Roman" w:hAnsi="Times New Roman" w:cs="Times New Roman"/>
          <w:sz w:val="24"/>
          <w:szCs w:val="24"/>
        </w:rPr>
        <w:t>Байдаевке</w:t>
      </w:r>
      <w:proofErr w:type="spellEnd"/>
      <w:r w:rsidRPr="008E388E">
        <w:rPr>
          <w:rFonts w:ascii="Times New Roman" w:hAnsi="Times New Roman" w:cs="Times New Roman"/>
          <w:sz w:val="24"/>
          <w:szCs w:val="24"/>
        </w:rPr>
        <w:t>);</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 на расчетный срок в Пушкинском планировочном районе два ГРП с подключением их к существующему газопроводу в районе </w:t>
      </w:r>
      <w:proofErr w:type="spellStart"/>
      <w:r w:rsidRPr="008E388E">
        <w:rPr>
          <w:rFonts w:ascii="Times New Roman" w:hAnsi="Times New Roman" w:cs="Times New Roman"/>
          <w:sz w:val="24"/>
          <w:szCs w:val="24"/>
        </w:rPr>
        <w:t>Редаково</w:t>
      </w:r>
      <w:proofErr w:type="spellEnd"/>
      <w:r w:rsidRPr="008E388E">
        <w:rPr>
          <w:rFonts w:ascii="Times New Roman" w:hAnsi="Times New Roman" w:cs="Times New Roman"/>
          <w:sz w:val="24"/>
          <w:szCs w:val="24"/>
        </w:rPr>
        <w:t>.</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Перспективное </w:t>
      </w:r>
      <w:proofErr w:type="spellStart"/>
      <w:r w:rsidRPr="008E388E">
        <w:rPr>
          <w:rFonts w:ascii="Times New Roman" w:hAnsi="Times New Roman" w:cs="Times New Roman"/>
          <w:sz w:val="24"/>
          <w:szCs w:val="24"/>
        </w:rPr>
        <w:t>топливопотребление</w:t>
      </w:r>
      <w:proofErr w:type="spellEnd"/>
      <w:r w:rsidRPr="008E388E">
        <w:rPr>
          <w:rFonts w:ascii="Times New Roman" w:hAnsi="Times New Roman" w:cs="Times New Roman"/>
          <w:sz w:val="24"/>
          <w:szCs w:val="24"/>
        </w:rPr>
        <w:t xml:space="preserve"> было рассчитано для варианта развития системы теплоснабжения, выбранного в качестве рекомендованного (Книга 4 «Мастер-план» Обосновывающих материалов к схеме</w:t>
      </w:r>
      <w:r>
        <w:rPr>
          <w:rFonts w:ascii="Times New Roman" w:hAnsi="Times New Roman" w:cs="Times New Roman"/>
          <w:sz w:val="24"/>
          <w:szCs w:val="24"/>
        </w:rPr>
        <w:t xml:space="preserve"> теплоснабжения г. Новокузнецка).</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Для расчета выработки электрической и тепловой энергии, потребления топлива на ТЭЦ были приняты следующие условия: перспективная выработка электроэнергии рассчитывалась для каждой группы оборудования объединенной по начальным </w:t>
      </w:r>
      <w:r w:rsidRPr="008E388E">
        <w:rPr>
          <w:rFonts w:ascii="Times New Roman" w:hAnsi="Times New Roman" w:cs="Times New Roman"/>
          <w:sz w:val="24"/>
          <w:szCs w:val="24"/>
        </w:rPr>
        <w:lastRenderedPageBreak/>
        <w:t>параметрам свежего пара с учетом перспективного числа часов использования установленной электрической мощности (ЧЧИУМ).</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 xml:space="preserve">Регулирование паротурбинных агрегатов будет осуществляться по тепловому графику; выработка электроэнергии в теплофикационном цикле паротурбинных турбоагрегатов будет максимально-возможной, определяемой их энергетическими характеристиками; для расчета перспективного отпуска тепловой энергии принимались значения перспективной тепловой нагрузки в зоне действия источника тепловой </w:t>
      </w:r>
      <w:proofErr w:type="gramStart"/>
      <w:r w:rsidRPr="008E388E">
        <w:rPr>
          <w:rFonts w:ascii="Times New Roman" w:hAnsi="Times New Roman" w:cs="Times New Roman"/>
          <w:sz w:val="24"/>
          <w:szCs w:val="24"/>
        </w:rPr>
        <w:t>энергии</w:t>
      </w:r>
      <w:proofErr w:type="gramEnd"/>
      <w:r w:rsidRPr="008E388E">
        <w:rPr>
          <w:rFonts w:ascii="Times New Roman" w:hAnsi="Times New Roman" w:cs="Times New Roman"/>
          <w:sz w:val="24"/>
          <w:szCs w:val="24"/>
        </w:rPr>
        <w:t xml:space="preserve"> приведенные в Книге 5 «Перспективные балансы тепловой мощности источников тепловой энергии и тепловой нагрузки». </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proofErr w:type="gramStart"/>
      <w:r w:rsidRPr="008E388E">
        <w:rPr>
          <w:rFonts w:ascii="Times New Roman" w:hAnsi="Times New Roman" w:cs="Times New Roman"/>
          <w:sz w:val="24"/>
          <w:szCs w:val="24"/>
        </w:rPr>
        <w:t>Перспективный</w:t>
      </w:r>
      <w:proofErr w:type="gramEnd"/>
      <w:r w:rsidRPr="008E388E">
        <w:rPr>
          <w:rFonts w:ascii="Times New Roman" w:hAnsi="Times New Roman" w:cs="Times New Roman"/>
          <w:sz w:val="24"/>
          <w:szCs w:val="24"/>
        </w:rPr>
        <w:t xml:space="preserve"> УРУТ на выработку электроэнергии для каждой группы оборудования в конденсационном и теплофикационном режимах принимался с учетом существующих фактических значений, а также с учетом изменения доли электроэнергии выработанной по конденсационному циклу.</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proofErr w:type="gramStart"/>
      <w:r w:rsidRPr="008E388E">
        <w:rPr>
          <w:rFonts w:ascii="Times New Roman" w:hAnsi="Times New Roman" w:cs="Times New Roman"/>
          <w:sz w:val="24"/>
          <w:szCs w:val="24"/>
        </w:rPr>
        <w:t>Перспективный</w:t>
      </w:r>
      <w:proofErr w:type="gramEnd"/>
      <w:r w:rsidRPr="008E388E">
        <w:rPr>
          <w:rFonts w:ascii="Times New Roman" w:hAnsi="Times New Roman" w:cs="Times New Roman"/>
          <w:sz w:val="24"/>
          <w:szCs w:val="24"/>
        </w:rPr>
        <w:t xml:space="preserve"> УРУТ на выработку тепловой энергии на существующем оборудовании принимался в соответствии с существующими фактическими УРУТ на выработку тепловой энергии.</w:t>
      </w:r>
    </w:p>
    <w:p w:rsidR="008E388E" w:rsidRPr="008E388E" w:rsidRDefault="008E388E" w:rsidP="008E388E">
      <w:pPr>
        <w:spacing w:line="360" w:lineRule="auto"/>
        <w:ind w:firstLine="567"/>
        <w:contextualSpacing/>
        <w:jc w:val="both"/>
        <w:rPr>
          <w:rFonts w:ascii="Times New Roman" w:hAnsi="Times New Roman" w:cs="Times New Roman"/>
          <w:sz w:val="24"/>
          <w:szCs w:val="24"/>
        </w:rPr>
      </w:pPr>
      <w:r w:rsidRPr="008E388E">
        <w:rPr>
          <w:rFonts w:ascii="Times New Roman" w:hAnsi="Times New Roman" w:cs="Times New Roman"/>
          <w:sz w:val="24"/>
          <w:szCs w:val="24"/>
        </w:rPr>
        <w:t>УРУТ на выработку тепловой энергии, для вновь вводимого оборудования принимался в соответствии с номинальными характеристиками этого оборудования при работе на конкретном виде топлива.</w:t>
      </w:r>
    </w:p>
    <w:p w:rsidR="007863D6" w:rsidRPr="007863D6" w:rsidRDefault="0006235D" w:rsidP="0006235D">
      <w:pPr>
        <w:keepNext/>
        <w:keepLines/>
        <w:numPr>
          <w:ilvl w:val="0"/>
          <w:numId w:val="7"/>
        </w:numPr>
        <w:suppressAutoHyphens/>
        <w:spacing w:before="360" w:after="360" w:line="360" w:lineRule="auto"/>
        <w:outlineLvl w:val="0"/>
        <w:rPr>
          <w:rFonts w:ascii="Times New Roman" w:eastAsia="Calibri" w:hAnsi="Times New Roman" w:cs="Times New Roman"/>
          <w:b/>
          <w:bCs/>
          <w:sz w:val="32"/>
          <w:szCs w:val="32"/>
        </w:rPr>
      </w:pPr>
      <w:bookmarkStart w:id="7" w:name="_Toc462707537"/>
      <w:proofErr w:type="gramStart"/>
      <w:r>
        <w:rPr>
          <w:rFonts w:ascii="Times New Roman" w:eastAsia="Calibri" w:hAnsi="Times New Roman" w:cs="Times New Roman"/>
          <w:b/>
          <w:bCs/>
          <w:sz w:val="32"/>
          <w:szCs w:val="32"/>
        </w:rPr>
        <w:t>Р</w:t>
      </w:r>
      <w:r w:rsidRPr="0006235D">
        <w:rPr>
          <w:rFonts w:ascii="Times New Roman" w:eastAsia="Calibri" w:hAnsi="Times New Roman" w:cs="Times New Roman"/>
          <w:b/>
          <w:bCs/>
          <w:sz w:val="32"/>
          <w:szCs w:val="32"/>
        </w:rPr>
        <w:t>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bookmarkEnd w:id="7"/>
      <w:proofErr w:type="gramEnd"/>
    </w:p>
    <w:p w:rsidR="007863D6" w:rsidRPr="007863D6" w:rsidRDefault="007863D6" w:rsidP="007863D6">
      <w:pPr>
        <w:spacing w:line="360" w:lineRule="auto"/>
        <w:ind w:firstLine="567"/>
        <w:contextualSpacing/>
        <w:jc w:val="both"/>
        <w:rPr>
          <w:rFonts w:ascii="Times New Roman" w:hAnsi="Times New Roman" w:cs="Times New Roman"/>
          <w:sz w:val="24"/>
          <w:szCs w:val="24"/>
        </w:rPr>
      </w:pPr>
      <w:bookmarkStart w:id="8" w:name="_Toc394747261"/>
      <w:bookmarkStart w:id="9" w:name="_Toc342573348"/>
      <w:bookmarkStart w:id="10" w:name="_Toc357159236"/>
      <w:bookmarkStart w:id="11" w:name="_Toc357583941"/>
      <w:proofErr w:type="gramStart"/>
      <w:r w:rsidRPr="007863D6">
        <w:rPr>
          <w:rFonts w:ascii="Times New Roman" w:hAnsi="Times New Roman" w:cs="Times New Roman"/>
          <w:sz w:val="24"/>
          <w:szCs w:val="24"/>
        </w:rPr>
        <w:t>Расчёты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выполнены в соответствии с «Методическими указаниями по определению расходов топлива, электроэнергии и воды на выработку тепла отопительными котельными коммунальных теплоэнергетических предприятий».</w:t>
      </w:r>
      <w:proofErr w:type="gramEnd"/>
    </w:p>
    <w:p w:rsidR="007863D6" w:rsidRPr="007863D6" w:rsidRDefault="001109E7" w:rsidP="001109E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Результаты расчетов представлены в таблице 1.1.</w:t>
      </w:r>
    </w:p>
    <w:p w:rsidR="007863D6" w:rsidRPr="007863D6" w:rsidRDefault="007863D6" w:rsidP="00683EDA">
      <w:pPr>
        <w:keepNext/>
        <w:keepLines/>
        <w:widowControl w:val="0"/>
        <w:numPr>
          <w:ilvl w:val="0"/>
          <w:numId w:val="8"/>
        </w:numPr>
        <w:spacing w:before="120" w:after="120"/>
        <w:ind w:left="0" w:firstLine="0"/>
        <w:jc w:val="both"/>
        <w:rPr>
          <w:rFonts w:ascii="Times New Roman" w:eastAsia="Times New Roman" w:hAnsi="Times New Roman" w:cs="Times New Roman"/>
          <w:b/>
          <w:sz w:val="24"/>
          <w:szCs w:val="24"/>
          <w:lang w:eastAsia="ru-RU"/>
        </w:rPr>
        <w:sectPr w:rsidR="007863D6" w:rsidRPr="007863D6" w:rsidSect="009402ED">
          <w:pgSz w:w="11906" w:h="16838"/>
          <w:pgMar w:top="1134" w:right="850" w:bottom="1134" w:left="1701" w:header="708" w:footer="708" w:gutter="0"/>
          <w:cols w:space="708"/>
          <w:docGrid w:linePitch="360"/>
        </w:sectPr>
      </w:pPr>
    </w:p>
    <w:p w:rsidR="007863D6" w:rsidRPr="007863D6" w:rsidRDefault="007863D6" w:rsidP="00683EDA">
      <w:pPr>
        <w:keepNext/>
        <w:keepLines/>
        <w:widowControl w:val="0"/>
        <w:numPr>
          <w:ilvl w:val="0"/>
          <w:numId w:val="8"/>
        </w:numPr>
        <w:spacing w:before="120" w:after="120"/>
        <w:ind w:left="0" w:firstLine="0"/>
        <w:jc w:val="both"/>
        <w:rPr>
          <w:rFonts w:ascii="Times New Roman" w:eastAsia="Times New Roman" w:hAnsi="Times New Roman" w:cs="Times New Roman"/>
          <w:b/>
          <w:sz w:val="24"/>
          <w:szCs w:val="24"/>
          <w:lang w:eastAsia="ru-RU"/>
        </w:rPr>
      </w:pPr>
      <w:r w:rsidRPr="007863D6">
        <w:rPr>
          <w:rFonts w:ascii="Times New Roman" w:eastAsia="Times New Roman" w:hAnsi="Times New Roman" w:cs="Times New Roman"/>
          <w:b/>
          <w:sz w:val="24"/>
          <w:szCs w:val="24"/>
          <w:lang w:eastAsia="ru-RU"/>
        </w:rPr>
        <w:lastRenderedPageBreak/>
        <w:t>Расходы топлива по источникам тепловой энергии в течение расчетного периода актуализации Схемы теплоснабжения</w:t>
      </w:r>
    </w:p>
    <w:tbl>
      <w:tblPr>
        <w:tblW w:w="0" w:type="auto"/>
        <w:tblInd w:w="103" w:type="dxa"/>
        <w:tblLook w:val="04A0" w:firstRow="1" w:lastRow="0" w:firstColumn="1" w:lastColumn="0" w:noHBand="0" w:noVBand="1"/>
      </w:tblPr>
      <w:tblGrid>
        <w:gridCol w:w="10064"/>
        <w:gridCol w:w="1935"/>
        <w:gridCol w:w="966"/>
        <w:gridCol w:w="966"/>
        <w:gridCol w:w="966"/>
        <w:gridCol w:w="966"/>
        <w:gridCol w:w="966"/>
        <w:gridCol w:w="966"/>
        <w:gridCol w:w="966"/>
        <w:gridCol w:w="966"/>
        <w:gridCol w:w="966"/>
        <w:gridCol w:w="966"/>
      </w:tblGrid>
      <w:tr w:rsidR="001109E7" w:rsidRPr="001109E7" w:rsidTr="001109E7">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bookmarkEnd w:id="9"/>
          <w:bookmarkEnd w:id="10"/>
          <w:bookmarkEnd w:id="11"/>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2032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righ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Теплоисточник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КТЭЦ - ООО «СГК»</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Расходы условного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Выработано электроэнергии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паротурбинного цикла,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587,137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571,811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разомкнутый цикл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цикл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парогазового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газотурбинного привода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паровой турбины,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152,153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42,517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109,636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Покупка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179,177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Всего отпущено с шин ТЭЦ</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434,984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2161,066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2233,438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2239,435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2260,412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2366,866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2350,248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2367,523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2369,476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2482,737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2502,637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1540,498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1560,051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1579,603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1599,156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1618,709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1638,262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1657,814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1677,367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1775,130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1872,894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котлов-утилизаторов газотурбинных агрегатов,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режиме подтопки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 парогазовых установок</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пиковых водогрейных </w:t>
            </w:r>
            <w:proofErr w:type="spellStart"/>
            <w:r w:rsidRPr="001109E7">
              <w:rPr>
                <w:rFonts w:ascii="Times New Roman" w:eastAsia="Times New Roman" w:hAnsi="Times New Roman" w:cs="Times New Roman"/>
                <w:sz w:val="20"/>
                <w:szCs w:val="20"/>
                <w:lang w:eastAsia="ru-RU"/>
              </w:rPr>
              <w:t>котлоагрегатов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193,487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226,996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260,506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294,015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375,127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376,299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377,472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378,644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384,505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390,367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РОУ</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427,081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446,391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399,325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367,241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373,031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335,687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332,237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313,465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323,101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239,376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85,278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85,936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86,167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86,974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91,070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90,430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91,095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91,170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95,528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96,294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Всего отпущено тепловой энергии с коллекторов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roofErr w:type="gramStart"/>
            <w:r w:rsidRPr="001109E7">
              <w:rPr>
                <w:rFonts w:ascii="Times New Roman" w:eastAsia="Times New Roman" w:hAnsi="Times New Roman" w:cs="Times New Roman"/>
                <w:sz w:val="20"/>
                <w:szCs w:val="20"/>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2161,066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2147,502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2153,268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2173,438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2275,797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2259,817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2276,428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2278,305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2387,209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2406,343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197,030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1964,036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1950,472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1956,238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1976,408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2078,767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2062,787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2079,398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2081,275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2190,179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2209,313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Затрачено условного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506,617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518,251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516,035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516,946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533,229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527,967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529,778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528,391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543,053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538,236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паротурбинного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202,287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195,216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7,071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разомкнутом цикле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цикле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парогазового цикла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отпуск теплоты</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304,330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315,963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313,748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314,659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330,941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325,680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327,491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326,104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340,766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335,949</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Виды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условного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506,617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518,251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516,035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516,946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533,229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527,967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529,778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528,391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543,053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538,236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12,728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13,096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13,280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15,120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505,733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517,367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515,151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516,062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519,616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514,171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515,798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514,227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527,969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522,232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0,884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натурального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м</w:t>
            </w:r>
            <w:r w:rsidRPr="001109E7">
              <w:rPr>
                <w:rFonts w:ascii="Times New Roman" w:eastAsia="Times New Roman" w:hAnsi="Times New Roman" w:cs="Times New Roman"/>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10,834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10,988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12,686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705,349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721,574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718,485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719,755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724,712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717,118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719,386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717,196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736,362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728,361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lastRenderedPageBreak/>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Среднегодовые значения переводных коэффициентов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1,412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Удельные расходы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электроэнергии с шин ТЭЦ,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345,22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    по теплофикационному циклу</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341,40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    по конденсационному циклу</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461,36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141,04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141,47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140,10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139,20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139,82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138,57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138,33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137,63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137,25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134,24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тепловой энергии с коллекторов</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146,61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147,13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145,71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144,77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145,42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144,12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143,86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143,13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142,75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139,61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полезный отпуск тепловой энергии конечным потребителям</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162,29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162,86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161,25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160,17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160,80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159,34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159,02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158,18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157,56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153,94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Фактический годовой коэффициент теплофикации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0,698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0,684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0,697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0,748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зимний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111,86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112,09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125,34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125,73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126,06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130,40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128,35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летний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10,83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12,03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12,10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12,32</w:t>
            </w:r>
          </w:p>
        </w:tc>
      </w:tr>
      <w:tr w:rsidR="001109E7" w:rsidRPr="001109E7" w:rsidTr="001109E7">
        <w:trPr>
          <w:trHeight w:val="20"/>
        </w:trPr>
        <w:tc>
          <w:tcPr>
            <w:tcW w:w="0" w:type="auto"/>
            <w:tcBorders>
              <w:top w:val="nil"/>
              <w:left w:val="single" w:sz="4" w:space="0" w:color="auto"/>
              <w:bottom w:val="nil"/>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переходный период</w:t>
            </w:r>
          </w:p>
        </w:tc>
        <w:tc>
          <w:tcPr>
            <w:tcW w:w="0" w:type="auto"/>
            <w:tcBorders>
              <w:top w:val="nil"/>
              <w:left w:val="nil"/>
              <w:bottom w:val="nil"/>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30,36</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30,64</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30,40</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30,43</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34,04</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34,02</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34,13</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34,22</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35,40</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34,84</w:t>
            </w:r>
          </w:p>
        </w:tc>
      </w:tr>
      <w:tr w:rsidR="001109E7" w:rsidRPr="001109E7" w:rsidTr="001109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зимний период (январь-апрель, октябрь-декабрь)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289,3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296,8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летний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31,4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переходный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righ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Теплоисточник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ЗС ТЭЦ - АО «ЕВРАЗ ЗСМК»</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Расходы условного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Выработано электроэнергии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паротурбинного цикла,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2776,037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1066,036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1710,001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разомкнутый цикл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цикл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парогазового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газотурбинного привода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паровой турбины,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448,511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308,050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140,461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Покупка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51,260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Всего отпущено с шин ТЭЦ</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2327,526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2421,060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2444,954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2467,936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2473,362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2478,737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2488,687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2503,071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2526,399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2525,334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2543,274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2325,904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2349,798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2372,780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2378,206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2383,581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2393,531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2407,915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2431,243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2430,178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2448,118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котлов-утилизаторов газотурбинных агрегатов,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режиме подтопки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 парогазовых установок</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пиковых водогрейных </w:t>
            </w:r>
            <w:proofErr w:type="spellStart"/>
            <w:r w:rsidRPr="001109E7">
              <w:rPr>
                <w:rFonts w:ascii="Times New Roman" w:eastAsia="Times New Roman" w:hAnsi="Times New Roman" w:cs="Times New Roman"/>
                <w:sz w:val="20"/>
                <w:szCs w:val="20"/>
                <w:lang w:eastAsia="ru-RU"/>
              </w:rPr>
              <w:t>котлоагрегатов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РОУ</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95,156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2,688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2,758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2,688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2,758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Всего отпущено тепловой энергии с коллекторов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roofErr w:type="gramStart"/>
            <w:r w:rsidRPr="001109E7">
              <w:rPr>
                <w:rFonts w:ascii="Times New Roman" w:eastAsia="Times New Roman" w:hAnsi="Times New Roman" w:cs="Times New Roman"/>
                <w:sz w:val="20"/>
                <w:szCs w:val="20"/>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2421,060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2442,303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2465,260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2476,049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2485,988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2500,357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2523,660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2522,596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2540,517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24,491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2396,569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2417,812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2440,769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2446,189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2451,558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2461,497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2475,866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2499,169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2498,105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2516,026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Затрачено условного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1292,701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1294,899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1297,014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1297,513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1298,007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1298,923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1300,246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1302,392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1302,294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1303,945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lastRenderedPageBreak/>
              <w:t xml:space="preserve">        На выработку электроэнергии на агрегатах паротурбинного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1064,322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263,375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800,947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разомкнутом цикле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цикле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парогазового цикла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отпуск теплоты</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228,379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230,577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232,691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233,191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233,685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234,600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235,924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238,070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237,972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239,623</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Виды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условного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1292,701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1294,899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1297,014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1297,513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1298,007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1298,923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1300,246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1302,392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1302,294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1303,945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газ коксовый и доменный</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174,149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1112,87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1115,068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1117,183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1117,682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1118,176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1119,092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1120,415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1122,561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1122,463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1124,114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5,682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натурального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газ коксовый и доменный</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м</w:t>
            </w:r>
            <w:r w:rsidRPr="001109E7">
              <w:rPr>
                <w:rFonts w:ascii="Times New Roman" w:eastAsia="Times New Roman" w:hAnsi="Times New Roman" w:cs="Times New Roman"/>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946,391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984,381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1578,972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1582,091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1585,091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1585,799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1586,501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1587,799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1589,677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1592,722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1592,583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1594,925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3,992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Среднегодовые значения переводных коэффициентов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газ коксовый и доменный</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0,177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сжиженный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0,705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Удельные расходы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электроэнергии с шин ТЭЦ,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389,99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    по теплофикационному циклу</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247,06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    по конденсационному циклу</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468,39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тепловой энергии с коллекторов</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94,43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94,41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94,32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полезный отпуск тепловой энергии конечным потребителям</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110,50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110,47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110,43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110,35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109,97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Фактический годовой коэффициент теплофикации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0,963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зимний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90,11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91,26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92,14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92,33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92,58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93,01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93,70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94,65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95,62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летний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8,65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8,85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9,09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9,18</w:t>
            </w:r>
          </w:p>
        </w:tc>
      </w:tr>
      <w:tr w:rsidR="001109E7" w:rsidRPr="001109E7" w:rsidTr="001109E7">
        <w:trPr>
          <w:trHeight w:val="20"/>
        </w:trPr>
        <w:tc>
          <w:tcPr>
            <w:tcW w:w="0" w:type="auto"/>
            <w:tcBorders>
              <w:top w:val="nil"/>
              <w:left w:val="single" w:sz="4" w:space="0" w:color="auto"/>
              <w:bottom w:val="nil"/>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переходный период</w:t>
            </w:r>
          </w:p>
        </w:tc>
        <w:tc>
          <w:tcPr>
            <w:tcW w:w="0" w:type="auto"/>
            <w:tcBorders>
              <w:top w:val="nil"/>
              <w:left w:val="nil"/>
              <w:bottom w:val="nil"/>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24,46</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24,77</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25,01</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25,06</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25,13</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25,25</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25,43</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25,67</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25,69</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25,96</w:t>
            </w:r>
          </w:p>
        </w:tc>
      </w:tr>
      <w:tr w:rsidR="001109E7" w:rsidRPr="001109E7" w:rsidTr="001109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зимний период (январь-апрель, октябрь-декабрь)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летний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22,0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22,4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переходный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5,5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righ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Теплоисточник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ЦТЭЦ - ООО «Центральная ТЭЦ»</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Расходы условного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Выработано электроэнергии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паротурбинного цикла, всего,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244,852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73,652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разомкнутый цикл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цикл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агрегатах парогазового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газотурбинного привода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с генераторов паровой турбины,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lastRenderedPageBreak/>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Покупка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Всего отпущено с шин ТЭЦ</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кВт</w:t>
            </w:r>
            <w:r w:rsidRPr="001109E7">
              <w:rPr>
                <w:rFonts w:ascii="Calibri" w:eastAsia="Times New Roman" w:hAnsi="Calibri" w:cs="Calibri"/>
                <w:sz w:val="20"/>
                <w:szCs w:val="20"/>
                <w:lang w:eastAsia="ru-RU"/>
              </w:rPr>
              <w:t>·</w:t>
            </w:r>
            <w:proofErr w:type="gramStart"/>
            <w:r w:rsidRPr="001109E7">
              <w:rPr>
                <w:rFonts w:ascii="Times New Roman" w:eastAsia="Times New Roman" w:hAnsi="Times New Roman" w:cs="Times New Roman"/>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318,504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1517,282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1566,518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1572,562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1594,882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1625,345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1817,242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1819,158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1820,699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1823,807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1827,526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1425,364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1471,618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1477,295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1498,263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1526,881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1707,152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1708,952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1710,400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945,825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947,757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котлов-утилизаторов газотурбинных агрегатов,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режиме подтопки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теплофикационных отборов паротурбинных агрегатов парогазовых установок</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853,930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855,674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пиковых водогрейных </w:t>
            </w:r>
            <w:proofErr w:type="spellStart"/>
            <w:r w:rsidRPr="001109E7">
              <w:rPr>
                <w:rFonts w:ascii="Times New Roman" w:eastAsia="Times New Roman" w:hAnsi="Times New Roman" w:cs="Times New Roman"/>
                <w:sz w:val="20"/>
                <w:szCs w:val="20"/>
                <w:lang w:eastAsia="ru-RU"/>
              </w:rPr>
              <w:t>котлоагрегатов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89,084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91,975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92,330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93,640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95,429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106,696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106,808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106,899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20,648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20,690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из РОУ</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2,834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2,834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3,398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3,404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Собственные нужды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32,627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32,976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33,104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33,574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34,215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38,254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38,295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38,327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38,471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29,537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3,090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3,567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4,037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4,678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8,718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8,758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8,790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8,856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8,934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Всего отпущено тепловой энергии с коллекторов ТЭЦ,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roofErr w:type="gramStart"/>
            <w:r w:rsidRPr="001109E7">
              <w:rPr>
                <w:rFonts w:ascii="Times New Roman" w:eastAsia="Times New Roman" w:hAnsi="Times New Roman" w:cs="Times New Roman"/>
                <w:sz w:val="20"/>
                <w:szCs w:val="20"/>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1517,282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1533,542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1539,458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1561,308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1591,130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1778,987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1780,863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1782,372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1785,414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1789,055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паре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273,200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горячей воде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1244,082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1260,342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1266,258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1288,108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1317,930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1505,787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1507,663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1509,172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1512,214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1515,855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Затрачено условного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374,648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382,502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384,638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388,671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394,176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428,855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429,201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429,479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406,371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406,917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паротурбинного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100,456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теплофикационном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77,226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конденсационном режиме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23,230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газотурбинного цикла,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разомкнутом цикле</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в цикле с утилизацией теплоты отходящих газов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выработку электроэнергии на агрегатах парогазового цикла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На отпуск теплоты</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274,192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282,046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284,182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288,215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293,720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328,399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328,745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329,023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305,915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306,461</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Виды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условного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374,648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382,502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384,638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388,671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394,176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428,855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429,201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429,479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406,371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406,917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359,051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366,905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369,041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373,074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378,579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413,258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413,604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413,882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390,774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391,320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коксовый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14,916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0,681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Затрачено натурального топлива, в </w:t>
            </w:r>
            <w:proofErr w:type="spellStart"/>
            <w:r w:rsidRPr="001109E7">
              <w:rPr>
                <w:rFonts w:ascii="Times New Roman" w:eastAsia="Times New Roman" w:hAnsi="Times New Roman" w:cs="Times New Roman"/>
                <w:sz w:val="20"/>
                <w:szCs w:val="20"/>
                <w:lang w:eastAsia="ru-RU"/>
              </w:rPr>
              <w:t>т.ч</w:t>
            </w:r>
            <w:proofErr w:type="spellEnd"/>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млн. м</w:t>
            </w:r>
            <w:r w:rsidRPr="001109E7">
              <w:rPr>
                <w:rFonts w:ascii="Times New Roman" w:eastAsia="Times New Roman" w:hAnsi="Times New Roman" w:cs="Times New Roman"/>
                <w:sz w:val="20"/>
                <w:szCs w:val="20"/>
                <w:vertAlign w:val="superscript"/>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300,236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307,222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309,010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312,387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316,997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346,034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346,324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346,557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327,208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327,665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коксовый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17,354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0,489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тыс. тонн</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Среднегодовые значения переводных коэффициентов</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1,194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коксовый газ</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уголь</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0,860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мазут</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1,393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xml:space="preserve">    прочие виды топлива</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w:t>
            </w:r>
          </w:p>
        </w:tc>
      </w:tr>
      <w:tr w:rsidR="001109E7" w:rsidRPr="001109E7" w:rsidTr="001109E7">
        <w:trPr>
          <w:trHeight w:val="20"/>
        </w:trPr>
        <w:tc>
          <w:tcPr>
            <w:tcW w:w="0" w:type="auto"/>
            <w:gridSpan w:val="12"/>
            <w:tcBorders>
              <w:top w:val="single" w:sz="4" w:space="0" w:color="auto"/>
              <w:left w:val="single" w:sz="4" w:space="0" w:color="auto"/>
              <w:bottom w:val="single" w:sz="4" w:space="0" w:color="auto"/>
              <w:right w:val="nil"/>
            </w:tcBorders>
            <w:shd w:val="clear" w:color="auto" w:fill="auto"/>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Удельные расходы топлива на ТЭЦ</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электроэнергии с шин ТЭЦ,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гу.т/кВт</w:t>
            </w:r>
            <w:r w:rsidRPr="001109E7">
              <w:rPr>
                <w:rFonts w:ascii="Calibri" w:eastAsia="Times New Roman" w:hAnsi="Calibri" w:cs="Calibri"/>
                <w:color w:val="000000"/>
                <w:sz w:val="20"/>
                <w:szCs w:val="20"/>
                <w:lang w:eastAsia="ru-RU"/>
              </w:rPr>
              <w:t>·</w:t>
            </w:r>
            <w:proofErr w:type="gramStart"/>
            <w:r w:rsidRPr="001109E7">
              <w:rPr>
                <w:rFonts w:ascii="Times New Roman" w:eastAsia="Times New Roman" w:hAnsi="Times New Roman" w:cs="Times New Roman"/>
                <w:color w:val="000000"/>
                <w:sz w:val="20"/>
                <w:szCs w:val="20"/>
                <w:lang w:eastAsia="ru-RU"/>
              </w:rPr>
              <w:t>ч</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sz w:val="20"/>
                <w:szCs w:val="20"/>
                <w:lang w:eastAsia="ru-RU"/>
              </w:rPr>
            </w:pPr>
            <w:r w:rsidRPr="001109E7">
              <w:rPr>
                <w:rFonts w:ascii="Times New Roman" w:eastAsia="Times New Roman" w:hAnsi="Times New Roman" w:cs="Times New Roman"/>
                <w:sz w:val="20"/>
                <w:szCs w:val="20"/>
                <w:lang w:eastAsia="ru-RU"/>
              </w:rPr>
              <w:t>315,40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180,05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180,71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167,73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167,69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отпуск тепловой энергии с коллекторов</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183,92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184,60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171,34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171,30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УРУТ на полезный отпуск тепловой энергии конечным потребителям</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кг</w:t>
            </w:r>
            <w:r w:rsidRPr="001109E7">
              <w:rPr>
                <w:rFonts w:ascii="Times New Roman" w:eastAsia="Times New Roman" w:hAnsi="Times New Roman" w:cs="Times New Roman"/>
                <w:color w:val="000000"/>
                <w:sz w:val="20"/>
                <w:szCs w:val="20"/>
                <w:vertAlign w:val="subscript"/>
                <w:lang w:eastAsia="ru-RU"/>
              </w:rPr>
              <w:t>у.т</w:t>
            </w:r>
            <w:r w:rsidRPr="001109E7">
              <w:rPr>
                <w:rFonts w:ascii="Times New Roman" w:eastAsia="Times New Roman" w:hAnsi="Times New Roman" w:cs="Times New Roman"/>
                <w:color w:val="000000"/>
                <w:sz w:val="20"/>
                <w:szCs w:val="20"/>
                <w:lang w:eastAsia="ru-RU"/>
              </w:rPr>
              <w:t>/Гкал</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207,25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206,40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207,12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207,07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207,03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206,95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206,91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191,85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191,60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Фактический годовой коэффициент теплофикации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0,987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0,987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зимний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95,80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97,14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98,17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101,29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103,39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116,99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117,22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118,11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110,38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110,89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летний период</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9,20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9,33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9,72</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9,93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11,34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10,60</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10,64</w:t>
            </w:r>
          </w:p>
        </w:tc>
      </w:tr>
      <w:tr w:rsidR="001109E7" w:rsidRPr="001109E7" w:rsidTr="001109E7">
        <w:trPr>
          <w:trHeight w:val="20"/>
        </w:trPr>
        <w:tc>
          <w:tcPr>
            <w:tcW w:w="0" w:type="auto"/>
            <w:tcBorders>
              <w:top w:val="nil"/>
              <w:left w:val="single" w:sz="4" w:space="0" w:color="auto"/>
              <w:bottom w:val="nil"/>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Максимальный часовой расход условного топлива на выработку тепловой энергии в переходный период</w:t>
            </w:r>
          </w:p>
        </w:tc>
        <w:tc>
          <w:tcPr>
            <w:tcW w:w="0" w:type="auto"/>
            <w:tcBorders>
              <w:top w:val="nil"/>
              <w:left w:val="nil"/>
              <w:bottom w:val="nil"/>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r w:rsidRPr="001109E7">
              <w:rPr>
                <w:rFonts w:ascii="Times New Roman" w:eastAsia="Times New Roman" w:hAnsi="Times New Roman" w:cs="Times New Roman"/>
                <w:color w:val="000000"/>
                <w:sz w:val="20"/>
                <w:szCs w:val="20"/>
                <w:lang w:eastAsia="ru-RU"/>
              </w:rPr>
              <w:t>/ч</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26,00</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26,37</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26,65</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27,49</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28,07</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31,75</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31,82</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32,06</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29,96</w:t>
            </w:r>
          </w:p>
        </w:tc>
        <w:tc>
          <w:tcPr>
            <w:tcW w:w="0" w:type="auto"/>
            <w:tcBorders>
              <w:top w:val="nil"/>
              <w:left w:val="nil"/>
              <w:bottom w:val="nil"/>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30,10</w:t>
            </w:r>
          </w:p>
        </w:tc>
      </w:tr>
      <w:tr w:rsidR="001109E7" w:rsidRPr="001109E7" w:rsidTr="001109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lastRenderedPageBreak/>
              <w:t>Годовой расход условного топлива на выработку тепловой энергии в зимний период (январь-апрель, октябрь-декабрь)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270,7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летний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26,3</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26,9</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27,4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28,6</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Годовой расход условного топлива на выработку тепловой энергии в переходный период (июль-август)</w:t>
            </w:r>
          </w:p>
        </w:tc>
        <w:tc>
          <w:tcPr>
            <w:tcW w:w="0" w:type="auto"/>
            <w:tcBorders>
              <w:top w:val="nil"/>
              <w:left w:val="nil"/>
              <w:bottom w:val="single" w:sz="4" w:space="0" w:color="auto"/>
              <w:right w:val="single" w:sz="4" w:space="0" w:color="auto"/>
            </w:tcBorders>
            <w:shd w:val="clear" w:color="auto" w:fill="auto"/>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тыс. </w:t>
            </w:r>
            <w:proofErr w:type="spellStart"/>
            <w:r w:rsidRPr="001109E7">
              <w:rPr>
                <w:rFonts w:ascii="Times New Roman" w:eastAsia="Times New Roman" w:hAnsi="Times New Roman" w:cs="Times New Roman"/>
                <w:color w:val="000000"/>
                <w:sz w:val="20"/>
                <w:szCs w:val="20"/>
                <w:lang w:eastAsia="ru-RU"/>
              </w:rPr>
              <w:t>т</w:t>
            </w:r>
            <w:r w:rsidRPr="001109E7">
              <w:rPr>
                <w:rFonts w:ascii="Times New Roman" w:eastAsia="Times New Roman" w:hAnsi="Times New Roman" w:cs="Times New Roman"/>
                <w:color w:val="000000"/>
                <w:sz w:val="20"/>
                <w:szCs w:val="20"/>
                <w:vertAlign w:val="subscript"/>
                <w:lang w:eastAsia="ru-RU"/>
              </w:rPr>
              <w:t>у</w:t>
            </w:r>
            <w:proofErr w:type="gramStart"/>
            <w:r w:rsidRPr="001109E7">
              <w:rPr>
                <w:rFonts w:ascii="Times New Roman" w:eastAsia="Times New Roman" w:hAnsi="Times New Roman" w:cs="Times New Roman"/>
                <w:color w:val="000000"/>
                <w:sz w:val="20"/>
                <w:szCs w:val="20"/>
                <w:vertAlign w:val="subscript"/>
                <w:lang w:eastAsia="ru-RU"/>
              </w:rPr>
              <w:t>.т</w:t>
            </w:r>
            <w:proofErr w:type="spellEnd"/>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7,1</w:t>
            </w:r>
          </w:p>
        </w:tc>
      </w:tr>
      <w:tr w:rsidR="001109E7" w:rsidRPr="001109E7" w:rsidTr="001109E7">
        <w:trPr>
          <w:trHeight w:val="20"/>
        </w:trPr>
        <w:tc>
          <w:tcPr>
            <w:tcW w:w="0" w:type="auto"/>
            <w:gridSpan w:val="12"/>
            <w:tcBorders>
              <w:top w:val="single" w:sz="4" w:space="0" w:color="auto"/>
              <w:left w:val="nil"/>
              <w:bottom w:val="nil"/>
              <w:right w:val="nil"/>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40"/>
                <w:szCs w:val="40"/>
                <w:lang w:eastAsia="ru-RU"/>
              </w:rPr>
            </w:pPr>
            <w:r w:rsidRPr="001109E7">
              <w:rPr>
                <w:rFonts w:ascii="Times New Roman" w:eastAsia="Times New Roman" w:hAnsi="Times New Roman" w:cs="Times New Roman"/>
                <w:b/>
                <w:bCs/>
                <w:color w:val="000000"/>
                <w:sz w:val="40"/>
                <w:szCs w:val="40"/>
                <w:lang w:eastAsia="ru-RU"/>
              </w:rPr>
              <w:t>ИТОГО по ТЭЦ</w:t>
            </w:r>
          </w:p>
        </w:tc>
      </w:tr>
      <w:tr w:rsidR="001109E7" w:rsidRPr="001109E7" w:rsidTr="001109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Затрачено условного топлива, в </w:t>
            </w:r>
            <w:proofErr w:type="spellStart"/>
            <w:r w:rsidRPr="001109E7">
              <w:rPr>
                <w:rFonts w:ascii="Times New Roman" w:eastAsia="Times New Roman" w:hAnsi="Times New Roman" w:cs="Times New Roman"/>
                <w:b/>
                <w:bCs/>
                <w:sz w:val="20"/>
                <w:szCs w:val="20"/>
                <w:lang w:eastAsia="ru-RU"/>
              </w:rPr>
              <w:t>т.ч</w:t>
            </w:r>
            <w:proofErr w:type="spellEnd"/>
            <w:r w:rsidRPr="001109E7">
              <w:rPr>
                <w:rFonts w:ascii="Times New Roman" w:eastAsia="Times New Roman" w:hAnsi="Times New Roman" w:cs="Times New Roman"/>
                <w:b/>
                <w:bCs/>
                <w:sz w:val="20"/>
                <w:szCs w:val="20"/>
                <w:lang w:eastAsia="ru-RU"/>
              </w:rPr>
              <w:t>.:</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2173,966</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2195,652</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2197,687</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2203,13</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2225,412</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2255,745</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2259,225</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2260,263</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2251,719</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2249,098</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359,051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366,9052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369,0408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373,0743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391,3077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426,1699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426,7001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427,1626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404,9743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406,4402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коксовый газ и доменный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174,149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уголь</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1633,519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1647,351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1647,25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1648,66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1652,709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1648,179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1651,129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1651,704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1665,349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1661,262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мазут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7,247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Затрачено натурального топлива, в </w:t>
            </w:r>
            <w:proofErr w:type="spellStart"/>
            <w:r w:rsidRPr="001109E7">
              <w:rPr>
                <w:rFonts w:ascii="Times New Roman" w:eastAsia="Times New Roman" w:hAnsi="Times New Roman" w:cs="Times New Roman"/>
                <w:b/>
                <w:bCs/>
                <w:sz w:val="20"/>
                <w:szCs w:val="20"/>
                <w:lang w:eastAsia="ru-RU"/>
              </w:rPr>
              <w:t>т.ч</w:t>
            </w:r>
            <w:proofErr w:type="spellEnd"/>
            <w:r w:rsidRPr="001109E7">
              <w:rPr>
                <w:rFonts w:ascii="Times New Roman" w:eastAsia="Times New Roman" w:hAnsi="Times New Roman" w:cs="Times New Roman"/>
                <w:b/>
                <w:bCs/>
                <w:sz w:val="20"/>
                <w:szCs w:val="20"/>
                <w:lang w:eastAsia="ru-RU"/>
              </w:rPr>
              <w:t>.:</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млн. м</w:t>
            </w:r>
            <w:r w:rsidRPr="001109E7">
              <w:rPr>
                <w:rFonts w:ascii="Times New Roman" w:eastAsia="Times New Roman" w:hAnsi="Times New Roman" w:cs="Times New Roman"/>
                <w:b/>
                <w:bCs/>
                <w:sz w:val="20"/>
                <w:szCs w:val="20"/>
                <w:vertAlign w:val="superscript"/>
                <w:lang w:eastAsia="ru-RU"/>
              </w:rPr>
              <w:t>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300,236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307,222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309,010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312,387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327,676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356,868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357,312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357,699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339,122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340,351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коксовый газ и доменный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млн. м</w:t>
            </w:r>
            <w:r w:rsidRPr="001109E7">
              <w:rPr>
                <w:rFonts w:ascii="Times New Roman" w:eastAsia="Times New Roman" w:hAnsi="Times New Roman" w:cs="Times New Roman"/>
                <w:b/>
                <w:bCs/>
                <w:sz w:val="20"/>
                <w:szCs w:val="20"/>
                <w:vertAlign w:val="superscript"/>
                <w:lang w:eastAsia="ru-RU"/>
              </w:rPr>
              <w:t>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946,391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984,381</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уголь</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тонн</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2301,675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2321,020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2320,930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2322,908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2328,567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2322,271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2326,417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2327,272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2346,300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2340,640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мазут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тонн</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5,107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Среднегодовые значения переводных коэффициентов</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 </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природный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1,194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коксовый газ и доменный газ</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0,184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0,177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уголь</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0,710</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 xml:space="preserve">    мазут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1,419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Расход условного топлива на выработку тепловой энергии</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тыс. тут</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806,901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828,587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830,621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836,065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858,347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888,679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892,159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893,198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884,654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882,033</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6104659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6244910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6279932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6328655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6470948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6656176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6689751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6716574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6831878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6873437</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Отпуск в сеть</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6069405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6123346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6157986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6205426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6342976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6524793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6557647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6584337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6695219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6735915</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Полезный отпуск тепловой энергии</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5344637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5392235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5423565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5467269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5592976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5755679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5786057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5810324</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5918005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5960669</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000000" w:fill="A6A6A6"/>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кг</w:t>
            </w:r>
            <w:r w:rsidRPr="001109E7">
              <w:rPr>
                <w:rFonts w:ascii="Times New Roman" w:eastAsia="Times New Roman" w:hAnsi="Times New Roman" w:cs="Times New Roman"/>
                <w:b/>
                <w:bCs/>
                <w:color w:val="000000"/>
                <w:sz w:val="20"/>
                <w:szCs w:val="20"/>
                <w:vertAlign w:val="subscript"/>
                <w:lang w:eastAsia="ru-RU"/>
              </w:rPr>
              <w:t>у.т</w:t>
            </w: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132,18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132,68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132,27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132,11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132,65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133,51</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133,36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132,98</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129,49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sz w:val="20"/>
                <w:szCs w:val="20"/>
                <w:lang w:eastAsia="ru-RU"/>
              </w:rPr>
            </w:pPr>
            <w:r w:rsidRPr="001109E7">
              <w:rPr>
                <w:rFonts w:ascii="Times New Roman" w:eastAsia="Times New Roman" w:hAnsi="Times New Roman" w:cs="Times New Roman"/>
                <w:b/>
                <w:bCs/>
                <w:sz w:val="20"/>
                <w:szCs w:val="20"/>
                <w:lang w:eastAsia="ru-RU"/>
              </w:rPr>
              <w:t>128,32</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УРУТ на отпуск тепловой энергии с коллекторов</w:t>
            </w:r>
          </w:p>
        </w:tc>
        <w:tc>
          <w:tcPr>
            <w:tcW w:w="0" w:type="auto"/>
            <w:tcBorders>
              <w:top w:val="nil"/>
              <w:left w:val="nil"/>
              <w:bottom w:val="single" w:sz="4" w:space="0" w:color="auto"/>
              <w:right w:val="single" w:sz="4" w:space="0" w:color="auto"/>
            </w:tcBorders>
            <w:shd w:val="clear" w:color="000000" w:fill="A6A6A6"/>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кг</w:t>
            </w:r>
            <w:r w:rsidRPr="001109E7">
              <w:rPr>
                <w:rFonts w:ascii="Times New Roman" w:eastAsia="Times New Roman" w:hAnsi="Times New Roman" w:cs="Times New Roman"/>
                <w:b/>
                <w:bCs/>
                <w:color w:val="000000"/>
                <w:sz w:val="20"/>
                <w:szCs w:val="20"/>
                <w:vertAlign w:val="subscript"/>
                <w:lang w:eastAsia="ru-RU"/>
              </w:rPr>
              <w:t>у.т</w:t>
            </w: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132,95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135,32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134,89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134,73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135,32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136,20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136,05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135,65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132,13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130,94</w:t>
            </w:r>
          </w:p>
        </w:tc>
      </w:tr>
      <w:tr w:rsidR="001109E7" w:rsidRPr="001109E7" w:rsidTr="001109E7">
        <w:trPr>
          <w:trHeight w:val="20"/>
        </w:trPr>
        <w:tc>
          <w:tcPr>
            <w:tcW w:w="0" w:type="auto"/>
            <w:tcBorders>
              <w:top w:val="nil"/>
              <w:left w:val="single" w:sz="4" w:space="0" w:color="auto"/>
              <w:bottom w:val="single" w:sz="4" w:space="0" w:color="auto"/>
              <w:right w:val="single" w:sz="4" w:space="0" w:color="auto"/>
            </w:tcBorders>
            <w:shd w:val="clear" w:color="000000" w:fill="A6A6A6"/>
            <w:vAlign w:val="center"/>
            <w:hideMark/>
          </w:tcPr>
          <w:p w:rsidR="001109E7" w:rsidRPr="001109E7" w:rsidRDefault="001109E7" w:rsidP="001109E7">
            <w:pPr>
              <w:jc w:val="left"/>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УРУТ на полезный отпуск</w:t>
            </w:r>
          </w:p>
        </w:tc>
        <w:tc>
          <w:tcPr>
            <w:tcW w:w="0" w:type="auto"/>
            <w:tcBorders>
              <w:top w:val="nil"/>
              <w:left w:val="nil"/>
              <w:bottom w:val="single" w:sz="4" w:space="0" w:color="auto"/>
              <w:right w:val="single" w:sz="4" w:space="0" w:color="auto"/>
            </w:tcBorders>
            <w:shd w:val="clear" w:color="000000" w:fill="A6A6A6"/>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кг</w:t>
            </w:r>
            <w:r w:rsidRPr="001109E7">
              <w:rPr>
                <w:rFonts w:ascii="Times New Roman" w:eastAsia="Times New Roman" w:hAnsi="Times New Roman" w:cs="Times New Roman"/>
                <w:b/>
                <w:bCs/>
                <w:color w:val="000000"/>
                <w:sz w:val="20"/>
                <w:szCs w:val="20"/>
                <w:vertAlign w:val="subscript"/>
                <w:lang w:eastAsia="ru-RU"/>
              </w:rPr>
              <w:t>у.т</w:t>
            </w:r>
            <w:r w:rsidRPr="001109E7">
              <w:rPr>
                <w:rFonts w:ascii="Times New Roman" w:eastAsia="Times New Roman" w:hAnsi="Times New Roman" w:cs="Times New Roman"/>
                <w:b/>
                <w:bCs/>
                <w:color w:val="000000"/>
                <w:sz w:val="20"/>
                <w:szCs w:val="20"/>
                <w:lang w:eastAsia="ru-RU"/>
              </w:rPr>
              <w:t>/Гкал</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150,97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153,66</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153,15</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152,92</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153,47</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154,40</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154,19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153,73</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149,49</w:t>
            </w:r>
          </w:p>
        </w:tc>
        <w:tc>
          <w:tcPr>
            <w:tcW w:w="0" w:type="auto"/>
            <w:tcBorders>
              <w:top w:val="nil"/>
              <w:left w:val="nil"/>
              <w:bottom w:val="single" w:sz="4" w:space="0" w:color="auto"/>
              <w:right w:val="single" w:sz="4" w:space="0" w:color="auto"/>
            </w:tcBorders>
            <w:shd w:val="clear" w:color="000000" w:fill="A6A6A6"/>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147,98</w:t>
            </w:r>
          </w:p>
        </w:tc>
      </w:tr>
    </w:tbl>
    <w:p w:rsidR="0006235D" w:rsidRDefault="0006235D" w:rsidP="00C84BF0">
      <w:pPr>
        <w:spacing w:line="360" w:lineRule="auto"/>
        <w:ind w:firstLine="567"/>
        <w:contextualSpacing/>
        <w:jc w:val="both"/>
        <w:rPr>
          <w:rFonts w:ascii="Times New Roman" w:hAnsi="Times New Roman" w:cs="Times New Roman"/>
          <w:sz w:val="24"/>
          <w:szCs w:val="24"/>
        </w:rPr>
        <w:sectPr w:rsidR="0006235D" w:rsidSect="001109E7">
          <w:pgSz w:w="23814" w:h="16840" w:orient="landscape" w:code="8"/>
          <w:pgMar w:top="1701" w:right="1134" w:bottom="851" w:left="1134" w:header="709" w:footer="709" w:gutter="0"/>
          <w:cols w:space="708"/>
          <w:docGrid w:linePitch="360"/>
        </w:sectPr>
      </w:pPr>
    </w:p>
    <w:p w:rsidR="0006235D" w:rsidRPr="007863D6" w:rsidRDefault="0006235D" w:rsidP="0006235D">
      <w:pPr>
        <w:keepNext/>
        <w:keepLines/>
        <w:numPr>
          <w:ilvl w:val="0"/>
          <w:numId w:val="7"/>
        </w:numPr>
        <w:suppressAutoHyphens/>
        <w:spacing w:before="360" w:after="360" w:line="360" w:lineRule="auto"/>
        <w:outlineLvl w:val="0"/>
        <w:rPr>
          <w:rFonts w:ascii="Times New Roman" w:eastAsia="Calibri" w:hAnsi="Times New Roman" w:cs="Times New Roman"/>
          <w:b/>
          <w:bCs/>
          <w:sz w:val="32"/>
          <w:szCs w:val="32"/>
        </w:rPr>
      </w:pPr>
      <w:bookmarkStart w:id="12" w:name="_Toc462707538"/>
      <w:r>
        <w:rPr>
          <w:rFonts w:ascii="Times New Roman" w:eastAsia="Calibri" w:hAnsi="Times New Roman" w:cs="Times New Roman"/>
          <w:b/>
          <w:bCs/>
          <w:sz w:val="32"/>
          <w:szCs w:val="32"/>
        </w:rPr>
        <w:lastRenderedPageBreak/>
        <w:t>Р</w:t>
      </w:r>
      <w:r w:rsidRPr="0006235D">
        <w:rPr>
          <w:rFonts w:ascii="Times New Roman" w:eastAsia="Calibri" w:hAnsi="Times New Roman" w:cs="Times New Roman"/>
          <w:b/>
          <w:bCs/>
          <w:sz w:val="32"/>
          <w:szCs w:val="32"/>
        </w:rPr>
        <w:t>асчеты по каждому источнику тепловой энергии нормативных запасов аварийных видов топлива</w:t>
      </w:r>
      <w:bookmarkEnd w:id="12"/>
    </w:p>
    <w:p w:rsidR="001109E7" w:rsidRPr="001109E7" w:rsidRDefault="001109E7" w:rsidP="001109E7">
      <w:pPr>
        <w:spacing w:line="360" w:lineRule="auto"/>
        <w:ind w:firstLine="567"/>
        <w:contextualSpacing/>
        <w:jc w:val="both"/>
        <w:rPr>
          <w:rFonts w:ascii="Times New Roman" w:hAnsi="Times New Roman" w:cs="Times New Roman"/>
          <w:sz w:val="24"/>
          <w:szCs w:val="24"/>
        </w:rPr>
      </w:pPr>
      <w:r w:rsidRPr="001109E7">
        <w:rPr>
          <w:rFonts w:ascii="Times New Roman" w:hAnsi="Times New Roman" w:cs="Times New Roman"/>
          <w:sz w:val="24"/>
          <w:szCs w:val="24"/>
        </w:rPr>
        <w:t xml:space="preserve">В таблице </w:t>
      </w:r>
      <w:r>
        <w:rPr>
          <w:rFonts w:ascii="Times New Roman" w:hAnsi="Times New Roman" w:cs="Times New Roman"/>
          <w:sz w:val="24"/>
          <w:szCs w:val="24"/>
        </w:rPr>
        <w:t>2</w:t>
      </w:r>
      <w:r w:rsidRPr="001109E7">
        <w:rPr>
          <w:rFonts w:ascii="Times New Roman" w:hAnsi="Times New Roman" w:cs="Times New Roman"/>
          <w:sz w:val="24"/>
          <w:szCs w:val="24"/>
        </w:rPr>
        <w:t>.1 Представлены результаты перспективных значений нормативов запаса топлива на теплоисточниках г.</w:t>
      </w:r>
      <w:r>
        <w:rPr>
          <w:rFonts w:ascii="Times New Roman" w:hAnsi="Times New Roman" w:cs="Times New Roman"/>
          <w:sz w:val="24"/>
          <w:szCs w:val="24"/>
        </w:rPr>
        <w:t xml:space="preserve"> </w:t>
      </w:r>
      <w:r w:rsidRPr="001109E7">
        <w:rPr>
          <w:rFonts w:ascii="Times New Roman" w:hAnsi="Times New Roman" w:cs="Times New Roman"/>
          <w:sz w:val="24"/>
          <w:szCs w:val="24"/>
        </w:rPr>
        <w:t>Новокузнецка на период 2017 - 20</w:t>
      </w:r>
      <w:r>
        <w:rPr>
          <w:rFonts w:ascii="Times New Roman" w:hAnsi="Times New Roman" w:cs="Times New Roman"/>
          <w:sz w:val="24"/>
          <w:szCs w:val="24"/>
        </w:rPr>
        <w:t>32</w:t>
      </w:r>
      <w:r w:rsidRPr="001109E7">
        <w:rPr>
          <w:rFonts w:ascii="Times New Roman" w:hAnsi="Times New Roman" w:cs="Times New Roman"/>
          <w:sz w:val="24"/>
          <w:szCs w:val="24"/>
        </w:rPr>
        <w:t xml:space="preserve"> гг., рассчитанные на основании перспективных тепловых нагрузок и перспективного отпуска тепла и электроэнергии.</w:t>
      </w:r>
    </w:p>
    <w:p w:rsidR="001109E7" w:rsidRDefault="001109E7" w:rsidP="001109E7">
      <w:pPr>
        <w:pStyle w:val="af3"/>
      </w:pPr>
      <w:r>
        <w:t>Таблица 2.1 – Нормативные запасы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721"/>
        <w:gridCol w:w="1200"/>
        <w:gridCol w:w="794"/>
        <w:gridCol w:w="919"/>
        <w:gridCol w:w="806"/>
        <w:gridCol w:w="2358"/>
        <w:gridCol w:w="875"/>
      </w:tblGrid>
      <w:tr w:rsidR="001109E7" w:rsidRPr="001109E7" w:rsidTr="001109E7">
        <w:trPr>
          <w:trHeight w:val="20"/>
          <w:tblHeader/>
        </w:trPr>
        <w:tc>
          <w:tcPr>
            <w:tcW w:w="469" w:type="pct"/>
            <w:shd w:val="clear" w:color="auto" w:fill="auto"/>
            <w:noWrap/>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Период</w:t>
            </w:r>
          </w:p>
        </w:tc>
        <w:tc>
          <w:tcPr>
            <w:tcW w:w="899" w:type="pct"/>
            <w:shd w:val="clear" w:color="auto" w:fill="auto"/>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Показатель</w:t>
            </w:r>
          </w:p>
        </w:tc>
        <w:tc>
          <w:tcPr>
            <w:tcW w:w="627" w:type="pct"/>
            <w:shd w:val="clear" w:color="auto" w:fill="auto"/>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Вид топлива</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КТЭЦ</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ЗС ТЭЦ</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ЦТЭЦ</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Муниципальные котельные</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Всего</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2016</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94,8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151,9</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4,479</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82,8</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334,0</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0,32</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2,95</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3,351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73,457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109,319</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2,443</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62,6</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247,9</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0,047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0,157</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0,204</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2017</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95,0</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153,5</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86,7</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73,628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110,423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65,6</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0,047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0,159</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0,206</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2018</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95,7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153,8</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4,652</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86,7</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3,470</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74,174</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110,674</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2,538</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65,6</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0,048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0,159</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0,207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2019</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106,7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154,3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4,749</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86,7</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3,13</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3,543</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82,696</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110,987</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2,590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65,6</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0,053</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0,159</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0,213</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2020</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107,6</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155,0</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30,4</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83,418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111,534</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23,0</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0,054</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0,160</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0,214</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2021</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108,2</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156,2</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33,0</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0,08</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83,847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112,387</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25,0</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0,054</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0,161</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0,215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2022</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109,0</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157,7</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33,5</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0,09</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0,34</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84,511</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113,491</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25,3</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0,054</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0,163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0,217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lastRenderedPageBreak/>
              <w:t>2027</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113,2</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158,0</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33,8</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0,09</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0,34</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87,755</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113,643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25,5</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0,056</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0,163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0,220</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r w:rsidR="001109E7" w:rsidRPr="001109E7" w:rsidTr="001109E7">
        <w:trPr>
          <w:trHeight w:val="20"/>
        </w:trPr>
        <w:tc>
          <w:tcPr>
            <w:tcW w:w="469" w:type="pct"/>
            <w:vMerge w:val="restart"/>
            <w:shd w:val="clear" w:color="auto" w:fill="auto"/>
            <w:noWrap/>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2032</w:t>
            </w: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ОН3Т, </w:t>
            </w:r>
            <w:proofErr w:type="spellStart"/>
            <w:r w:rsidRPr="001109E7">
              <w:rPr>
                <w:rFonts w:ascii="Times New Roman" w:eastAsia="Times New Roman" w:hAnsi="Times New Roman" w:cs="Times New Roman"/>
                <w:color w:val="000000"/>
                <w:sz w:val="20"/>
                <w:szCs w:val="20"/>
                <w:lang w:eastAsia="ru-RU"/>
              </w:rPr>
              <w:t>тыс</w:t>
            </w:r>
            <w:proofErr w:type="gramStart"/>
            <w:r w:rsidRPr="001109E7">
              <w:rPr>
                <w:rFonts w:ascii="Times New Roman" w:eastAsia="Times New Roman" w:hAnsi="Times New Roman" w:cs="Times New Roman"/>
                <w:color w:val="000000"/>
                <w:sz w:val="20"/>
                <w:szCs w:val="20"/>
                <w:lang w:eastAsia="ru-RU"/>
              </w:rPr>
              <w:t>.т</w:t>
            </w:r>
            <w:proofErr w:type="gramEnd"/>
            <w:r w:rsidRPr="001109E7">
              <w:rPr>
                <w:rFonts w:ascii="Times New Roman" w:eastAsia="Times New Roman" w:hAnsi="Times New Roman" w:cs="Times New Roman"/>
                <w:color w:val="000000"/>
                <w:sz w:val="20"/>
                <w:szCs w:val="20"/>
                <w:lang w:eastAsia="ru-RU"/>
              </w:rPr>
              <w:t>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114,0</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159,7</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4,510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33,9</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339,7</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0,09</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0,34</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2,97</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3,375</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restar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 xml:space="preserve">В </w:t>
            </w:r>
            <w:proofErr w:type="spellStart"/>
            <w:r w:rsidRPr="001109E7">
              <w:rPr>
                <w:rFonts w:ascii="Times New Roman" w:eastAsia="Times New Roman" w:hAnsi="Times New Roman" w:cs="Times New Roman"/>
                <w:color w:val="000000"/>
                <w:sz w:val="20"/>
                <w:szCs w:val="20"/>
                <w:lang w:eastAsia="ru-RU"/>
              </w:rPr>
              <w:t>т.ч</w:t>
            </w:r>
            <w:proofErr w:type="gramStart"/>
            <w:r w:rsidRPr="001109E7">
              <w:rPr>
                <w:rFonts w:ascii="Times New Roman" w:eastAsia="Times New Roman" w:hAnsi="Times New Roman" w:cs="Times New Roman"/>
                <w:color w:val="000000"/>
                <w:sz w:val="20"/>
                <w:szCs w:val="20"/>
                <w:lang w:eastAsia="ru-RU"/>
              </w:rPr>
              <w:t>.Н</w:t>
            </w:r>
            <w:proofErr w:type="gramEnd"/>
            <w:r w:rsidRPr="001109E7">
              <w:rPr>
                <w:rFonts w:ascii="Times New Roman" w:eastAsia="Times New Roman" w:hAnsi="Times New Roman" w:cs="Times New Roman"/>
                <w:color w:val="000000"/>
                <w:sz w:val="20"/>
                <w:szCs w:val="20"/>
                <w:lang w:eastAsia="ru-RU"/>
              </w:rPr>
              <w:t>ЭЗТ</w:t>
            </w:r>
            <w:proofErr w:type="spellEnd"/>
            <w:r w:rsidRPr="001109E7">
              <w:rPr>
                <w:rFonts w:ascii="Times New Roman" w:eastAsia="Times New Roman" w:hAnsi="Times New Roman" w:cs="Times New Roman"/>
                <w:color w:val="000000"/>
                <w:sz w:val="20"/>
                <w:szCs w:val="20"/>
                <w:lang w:eastAsia="ru-RU"/>
              </w:rPr>
              <w:t xml:space="preserve">, </w:t>
            </w:r>
            <w:proofErr w:type="spellStart"/>
            <w:r w:rsidRPr="001109E7">
              <w:rPr>
                <w:rFonts w:ascii="Times New Roman" w:eastAsia="Times New Roman" w:hAnsi="Times New Roman" w:cs="Times New Roman"/>
                <w:color w:val="000000"/>
                <w:sz w:val="20"/>
                <w:szCs w:val="20"/>
                <w:lang w:eastAsia="ru-RU"/>
              </w:rPr>
              <w:t>тыс.тонн</w:t>
            </w:r>
            <w:proofErr w:type="spellEnd"/>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уголь</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88,389</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114,913</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2,460</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25,6</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252,1</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мазут</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0,057</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0,165</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b/>
                <w:bCs/>
                <w:color w:val="000000"/>
                <w:sz w:val="20"/>
                <w:szCs w:val="20"/>
                <w:lang w:eastAsia="ru-RU"/>
              </w:rPr>
            </w:pPr>
            <w:r w:rsidRPr="001109E7">
              <w:rPr>
                <w:rFonts w:ascii="Times New Roman" w:eastAsia="Times New Roman" w:hAnsi="Times New Roman" w:cs="Times New Roman"/>
                <w:b/>
                <w:bCs/>
                <w:color w:val="000000"/>
                <w:sz w:val="20"/>
                <w:szCs w:val="20"/>
                <w:lang w:eastAsia="ru-RU"/>
              </w:rPr>
              <w:t>0,222</w:t>
            </w:r>
          </w:p>
        </w:tc>
      </w:tr>
      <w:tr w:rsidR="001109E7" w:rsidRPr="001109E7" w:rsidTr="001109E7">
        <w:trPr>
          <w:trHeight w:val="20"/>
        </w:trPr>
        <w:tc>
          <w:tcPr>
            <w:tcW w:w="46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899" w:type="pct"/>
            <w:vMerge/>
            <w:vAlign w:val="center"/>
            <w:hideMark/>
          </w:tcPr>
          <w:p w:rsidR="001109E7" w:rsidRPr="001109E7" w:rsidRDefault="001109E7" w:rsidP="001109E7">
            <w:pPr>
              <w:jc w:val="left"/>
              <w:rPr>
                <w:rFonts w:ascii="Times New Roman" w:eastAsia="Times New Roman" w:hAnsi="Times New Roman" w:cs="Times New Roman"/>
                <w:color w:val="000000"/>
                <w:sz w:val="20"/>
                <w:szCs w:val="20"/>
                <w:lang w:eastAsia="ru-RU"/>
              </w:rPr>
            </w:pPr>
          </w:p>
        </w:tc>
        <w:tc>
          <w:tcPr>
            <w:tcW w:w="62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газ</w:t>
            </w:r>
          </w:p>
        </w:tc>
        <w:tc>
          <w:tcPr>
            <w:tcW w:w="415"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80"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21"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1232"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c>
          <w:tcPr>
            <w:tcW w:w="457" w:type="pct"/>
            <w:shd w:val="clear" w:color="000000" w:fill="FFFFFF"/>
            <w:vAlign w:val="center"/>
            <w:hideMark/>
          </w:tcPr>
          <w:p w:rsidR="001109E7" w:rsidRPr="001109E7" w:rsidRDefault="001109E7" w:rsidP="001109E7">
            <w:pPr>
              <w:rPr>
                <w:rFonts w:ascii="Times New Roman" w:eastAsia="Times New Roman" w:hAnsi="Times New Roman" w:cs="Times New Roman"/>
                <w:color w:val="000000"/>
                <w:sz w:val="20"/>
                <w:szCs w:val="20"/>
                <w:lang w:eastAsia="ru-RU"/>
              </w:rPr>
            </w:pPr>
            <w:r w:rsidRPr="001109E7">
              <w:rPr>
                <w:rFonts w:ascii="Times New Roman" w:eastAsia="Times New Roman" w:hAnsi="Times New Roman" w:cs="Times New Roman"/>
                <w:color w:val="000000"/>
                <w:sz w:val="20"/>
                <w:szCs w:val="20"/>
                <w:lang w:eastAsia="ru-RU"/>
              </w:rPr>
              <w:t>-</w:t>
            </w:r>
          </w:p>
        </w:tc>
      </w:tr>
    </w:tbl>
    <w:p w:rsidR="001109E7" w:rsidRDefault="001109E7" w:rsidP="001109E7">
      <w:pPr>
        <w:spacing w:line="360" w:lineRule="auto"/>
        <w:ind w:firstLine="567"/>
        <w:contextualSpacing/>
        <w:jc w:val="both"/>
        <w:rPr>
          <w:rFonts w:ascii="Times New Roman" w:hAnsi="Times New Roman" w:cs="Times New Roman"/>
          <w:sz w:val="24"/>
          <w:szCs w:val="24"/>
        </w:rPr>
      </w:pPr>
    </w:p>
    <w:p w:rsidR="000473E1" w:rsidRPr="00C70289" w:rsidRDefault="000473E1" w:rsidP="001109E7">
      <w:pPr>
        <w:spacing w:line="360" w:lineRule="auto"/>
        <w:ind w:firstLine="567"/>
        <w:contextualSpacing/>
        <w:jc w:val="both"/>
        <w:rPr>
          <w:rFonts w:ascii="Times New Roman" w:hAnsi="Times New Roman" w:cs="Times New Roman"/>
          <w:sz w:val="24"/>
          <w:szCs w:val="24"/>
        </w:rPr>
      </w:pPr>
    </w:p>
    <w:sectPr w:rsidR="000473E1" w:rsidRPr="00C70289" w:rsidSect="000623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CD" w:rsidRDefault="006933CD">
      <w:r>
        <w:separator/>
      </w:r>
    </w:p>
  </w:endnote>
  <w:endnote w:type="continuationSeparator" w:id="0">
    <w:p w:rsidR="006933CD" w:rsidRDefault="0069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NTTimes/Cyrillic">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8E" w:rsidRPr="001109E7" w:rsidRDefault="001109E7" w:rsidP="001109E7">
    <w:pPr>
      <w:keepNext/>
      <w:suppressLineNumbers/>
      <w:tabs>
        <w:tab w:val="center" w:pos="4153"/>
        <w:tab w:val="right" w:pos="8306"/>
        <w:tab w:val="left" w:leader="dot" w:pos="9356"/>
      </w:tabs>
      <w:suppressAutoHyphens/>
      <w:rPr>
        <w:rStyle w:val="afff0"/>
        <w:rFonts w:ascii="Times New Roman" w:eastAsia="Times New Roman" w:hAnsi="Times New Roman" w:cs="Times New Roman"/>
        <w:sz w:val="20"/>
        <w:szCs w:val="20"/>
        <w:lang w:eastAsia="ru-RU"/>
      </w:rPr>
    </w:pPr>
    <w:r w:rsidRPr="00DF7DA2">
      <w:rPr>
        <w:rFonts w:ascii="Times New Roman" w:eastAsia="Times New Roman" w:hAnsi="Times New Roman" w:cs="Times New Roman"/>
        <w:sz w:val="20"/>
        <w:szCs w:val="20"/>
        <w:lang w:eastAsia="ru-RU"/>
      </w:rPr>
      <w:fldChar w:fldCharType="begin"/>
    </w:r>
    <w:r w:rsidRPr="00DF7DA2">
      <w:rPr>
        <w:rFonts w:ascii="Times New Roman" w:eastAsia="Times New Roman" w:hAnsi="Times New Roman" w:cs="Times New Roman"/>
        <w:sz w:val="20"/>
        <w:szCs w:val="20"/>
        <w:lang w:eastAsia="ru-RU"/>
      </w:rPr>
      <w:instrText xml:space="preserve"> PAGE   \* MERGEFORMAT </w:instrText>
    </w:r>
    <w:r w:rsidRPr="00DF7DA2">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sz w:val="20"/>
        <w:szCs w:val="20"/>
        <w:lang w:eastAsia="ru-RU"/>
      </w:rPr>
      <w:t>12</w:t>
    </w:r>
    <w:r w:rsidRPr="00DF7DA2">
      <w:rPr>
        <w:rFonts w:ascii="Times New Roman" w:eastAsia="Times New Roman" w:hAnsi="Times New Roman" w:cs="Times New Roman"/>
        <w:sz w:val="20"/>
        <w:szCs w:val="20"/>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8E" w:rsidRPr="00704273" w:rsidRDefault="008E388E" w:rsidP="00A651DC">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Сыктывкар</w:t>
    </w:r>
  </w:p>
  <w:p w:rsidR="008E388E" w:rsidRPr="00D46E40" w:rsidRDefault="008E388E" w:rsidP="00704273">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val="en-US" w:eastAsia="ru-RU"/>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CD" w:rsidRDefault="006933CD">
      <w:r>
        <w:separator/>
      </w:r>
    </w:p>
  </w:footnote>
  <w:footnote w:type="continuationSeparator" w:id="0">
    <w:p w:rsidR="006933CD" w:rsidRDefault="0069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7" w:rsidRPr="004A7C3A" w:rsidRDefault="001109E7" w:rsidP="001109E7">
    <w:pPr>
      <w:pStyle w:val="af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nsid w:val="FFFFFF89"/>
    <w:multiLevelType w:val="singleLevel"/>
    <w:tmpl w:val="C2502A2A"/>
    <w:lvl w:ilvl="0">
      <w:start w:val="1"/>
      <w:numFmt w:val="bullet"/>
      <w:pStyle w:val="a"/>
      <w:lvlText w:val=""/>
      <w:lvlJc w:val="left"/>
      <w:pPr>
        <w:tabs>
          <w:tab w:val="num" w:pos="786"/>
        </w:tabs>
        <w:ind w:left="786" w:hanging="360"/>
      </w:pPr>
      <w:rPr>
        <w:rFonts w:ascii="Symbol" w:hAnsi="Symbol" w:hint="default"/>
      </w:rPr>
    </w:lvl>
  </w:abstractNum>
  <w:abstractNum w:abstractNumId="2">
    <w:nsid w:val="03916E96"/>
    <w:multiLevelType w:val="multilevel"/>
    <w:tmpl w:val="AA60D250"/>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3B5C55"/>
    <w:multiLevelType w:val="multilevel"/>
    <w:tmpl w:val="70A26FE4"/>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4">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5">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0C07296A"/>
    <w:multiLevelType w:val="hybridMultilevel"/>
    <w:tmpl w:val="0848F8B6"/>
    <w:styleLink w:val="10"/>
    <w:lvl w:ilvl="0" w:tplc="68E218DC">
      <w:start w:val="1"/>
      <w:numFmt w:val="decimal"/>
      <w:lvlText w:val="Таблица %1 -"/>
      <w:lvlJc w:val="left"/>
      <w:pPr>
        <w:ind w:left="2062" w:hanging="360"/>
      </w:pPr>
      <w:rPr>
        <w:rFonts w:ascii="Times New Roman" w:hAnsi="Times New Roman" w:hint="default"/>
        <w:b/>
        <w:sz w:val="24"/>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0DD73208"/>
    <w:multiLevelType w:val="hybridMultilevel"/>
    <w:tmpl w:val="338ABEEC"/>
    <w:lvl w:ilvl="0" w:tplc="080E45E6">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8">
    <w:nsid w:val="101D4D13"/>
    <w:multiLevelType w:val="hybridMultilevel"/>
    <w:tmpl w:val="CDC8291C"/>
    <w:lvl w:ilvl="0" w:tplc="88BC292C">
      <w:start w:val="1"/>
      <w:numFmt w:val="decimal"/>
      <w:pStyle w:val="12"/>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9">
    <w:nsid w:val="19BC6A35"/>
    <w:multiLevelType w:val="hybridMultilevel"/>
    <w:tmpl w:val="DC842E0E"/>
    <w:lvl w:ilvl="0" w:tplc="30268B88">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
    <w:nsid w:val="228B770F"/>
    <w:multiLevelType w:val="hybridMultilevel"/>
    <w:tmpl w:val="44503602"/>
    <w:lvl w:ilvl="0" w:tplc="8A382B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3322A9"/>
    <w:multiLevelType w:val="hybridMultilevel"/>
    <w:tmpl w:val="CB6C68DA"/>
    <w:lvl w:ilvl="0" w:tplc="BE86B636">
      <w:start w:val="1"/>
      <w:numFmt w:val="decimal"/>
      <w:pStyle w:val="13"/>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12">
    <w:nsid w:val="46003CC7"/>
    <w:multiLevelType w:val="multilevel"/>
    <w:tmpl w:val="02A4B2B2"/>
    <w:styleLink w:val="a2"/>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485829D4"/>
    <w:multiLevelType w:val="hybridMultilevel"/>
    <w:tmpl w:val="B98E2448"/>
    <w:lvl w:ilvl="0" w:tplc="C978B706">
      <w:start w:val="1"/>
      <w:numFmt w:val="decimal"/>
      <w:pStyle w:val="a3"/>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14">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31E7C32"/>
    <w:multiLevelType w:val="hybridMultilevel"/>
    <w:tmpl w:val="D3DEA7EE"/>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16">
    <w:nsid w:val="58545B3F"/>
    <w:multiLevelType w:val="hybridMultilevel"/>
    <w:tmpl w:val="B164CC34"/>
    <w:lvl w:ilvl="0" w:tplc="04190005">
      <w:start w:val="1"/>
      <w:numFmt w:val="bullet"/>
      <w:lvlText w:val=""/>
      <w:lvlJc w:val="left"/>
      <w:pPr>
        <w:tabs>
          <w:tab w:val="num" w:pos="2149"/>
        </w:tabs>
        <w:ind w:left="2149" w:hanging="360"/>
      </w:pPr>
      <w:rPr>
        <w:rFonts w:ascii="Wingdings" w:hAnsi="Wingdings" w:hint="default"/>
      </w:rPr>
    </w:lvl>
    <w:lvl w:ilvl="1" w:tplc="ECC6F17A">
      <w:start w:val="1"/>
      <w:numFmt w:val="bullet"/>
      <w:lvlText w:val=""/>
      <w:lvlJc w:val="left"/>
      <w:pPr>
        <w:tabs>
          <w:tab w:val="num" w:pos="2149"/>
        </w:tabs>
        <w:ind w:left="2149" w:hanging="360"/>
      </w:pPr>
      <w:rPr>
        <w:rFonts w:ascii="Symbol" w:hAnsi="Symbol" w:hint="default"/>
        <w:sz w:val="24"/>
        <w:szCs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58DF3BA8"/>
    <w:multiLevelType w:val="hybridMultilevel"/>
    <w:tmpl w:val="E3F0F3D6"/>
    <w:lvl w:ilvl="0" w:tplc="BC4646B8">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18">
    <w:nsid w:val="5CE32A3D"/>
    <w:multiLevelType w:val="multilevel"/>
    <w:tmpl w:val="EB524AD4"/>
    <w:styleLink w:val="15"/>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C93F2B"/>
    <w:multiLevelType w:val="hybridMultilevel"/>
    <w:tmpl w:val="16D2C904"/>
    <w:lvl w:ilvl="0" w:tplc="6D048A0C">
      <w:start w:val="1"/>
      <w:numFmt w:val="decimal"/>
      <w:pStyle w:val="a4"/>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20">
    <w:nsid w:val="60F736A4"/>
    <w:multiLevelType w:val="multilevel"/>
    <w:tmpl w:val="8B106F3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66E76DA0"/>
    <w:multiLevelType w:val="hybridMultilevel"/>
    <w:tmpl w:val="FBB6062E"/>
    <w:lvl w:ilvl="0" w:tplc="6C242006">
      <w:start w:val="1"/>
      <w:numFmt w:val="decimal"/>
      <w:pStyle w:val="16"/>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22">
    <w:nsid w:val="71650B4C"/>
    <w:multiLevelType w:val="singleLevel"/>
    <w:tmpl w:val="70DE7A12"/>
    <w:lvl w:ilvl="0">
      <w:start w:val="1"/>
      <w:numFmt w:val="bullet"/>
      <w:pStyle w:val="a5"/>
      <w:lvlText w:val=""/>
      <w:lvlJc w:val="left"/>
      <w:pPr>
        <w:tabs>
          <w:tab w:val="num" w:pos="360"/>
        </w:tabs>
        <w:ind w:left="360" w:hanging="360"/>
      </w:pPr>
      <w:rPr>
        <w:rFonts w:ascii="Symbol" w:hAnsi="Symbol" w:cs="Symbol" w:hint="default"/>
        <w:color w:val="auto"/>
      </w:rPr>
    </w:lvl>
  </w:abstractNum>
  <w:abstractNum w:abstractNumId="23">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4">
    <w:nsid w:val="7C6C7F8C"/>
    <w:multiLevelType w:val="hybridMultilevel"/>
    <w:tmpl w:val="33EE90B8"/>
    <w:lvl w:ilvl="0" w:tplc="808AAC10">
      <w:start w:val="1"/>
      <w:numFmt w:val="decimal"/>
      <w:pStyle w:val="a6"/>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num w:numId="1">
    <w:abstractNumId w:val="18"/>
  </w:num>
  <w:num w:numId="2">
    <w:abstractNumId w:val="9"/>
  </w:num>
  <w:num w:numId="3">
    <w:abstractNumId w:val="22"/>
  </w:num>
  <w:num w:numId="4">
    <w:abstractNumId w:val="10"/>
  </w:num>
  <w:num w:numId="5">
    <w:abstractNumId w:val="1"/>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3"/>
  </w:num>
  <w:num w:numId="11">
    <w:abstractNumId w:val="14"/>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23"/>
  </w:num>
  <w:num w:numId="13">
    <w:abstractNumId w:val="19"/>
  </w:num>
  <w:num w:numId="14">
    <w:abstractNumId w:val="24"/>
  </w:num>
  <w:num w:numId="15">
    <w:abstractNumId w:val="17"/>
  </w:num>
  <w:num w:numId="16">
    <w:abstractNumId w:val="7"/>
  </w:num>
  <w:num w:numId="17">
    <w:abstractNumId w:val="13"/>
  </w:num>
  <w:num w:numId="18">
    <w:abstractNumId w:val="12"/>
  </w:num>
  <w:num w:numId="19">
    <w:abstractNumId w:val="8"/>
  </w:num>
  <w:num w:numId="20">
    <w:abstractNumId w:val="5"/>
  </w:num>
  <w:num w:numId="21">
    <w:abstractNumId w:val="21"/>
  </w:num>
  <w:num w:numId="22">
    <w:abstractNumId w:val="4"/>
  </w:num>
  <w:num w:numId="23">
    <w:abstractNumId w:val="2"/>
  </w:num>
  <w:num w:numId="24">
    <w:abstractNumId w:val="11"/>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414D"/>
    <w:rsid w:val="00000734"/>
    <w:rsid w:val="000011B4"/>
    <w:rsid w:val="000072FD"/>
    <w:rsid w:val="00011418"/>
    <w:rsid w:val="00014B09"/>
    <w:rsid w:val="00026F0B"/>
    <w:rsid w:val="00032CBF"/>
    <w:rsid w:val="000473E1"/>
    <w:rsid w:val="00050471"/>
    <w:rsid w:val="000522AA"/>
    <w:rsid w:val="00057F25"/>
    <w:rsid w:val="0006235D"/>
    <w:rsid w:val="00064C6C"/>
    <w:rsid w:val="00073F17"/>
    <w:rsid w:val="000927B2"/>
    <w:rsid w:val="000A0EA5"/>
    <w:rsid w:val="000A286B"/>
    <w:rsid w:val="000A2A10"/>
    <w:rsid w:val="000C156F"/>
    <w:rsid w:val="000C3F4A"/>
    <w:rsid w:val="000C4FD3"/>
    <w:rsid w:val="000C5945"/>
    <w:rsid w:val="000C7C6B"/>
    <w:rsid w:val="000D09A4"/>
    <w:rsid w:val="000D519F"/>
    <w:rsid w:val="000D5E41"/>
    <w:rsid w:val="000E079C"/>
    <w:rsid w:val="000E4E4E"/>
    <w:rsid w:val="000E6FF3"/>
    <w:rsid w:val="00100B4C"/>
    <w:rsid w:val="001031C8"/>
    <w:rsid w:val="001109E7"/>
    <w:rsid w:val="00111175"/>
    <w:rsid w:val="001119ED"/>
    <w:rsid w:val="001137DF"/>
    <w:rsid w:val="00125BE0"/>
    <w:rsid w:val="001262FE"/>
    <w:rsid w:val="00126398"/>
    <w:rsid w:val="00136E73"/>
    <w:rsid w:val="00140CCF"/>
    <w:rsid w:val="001460EE"/>
    <w:rsid w:val="00147E92"/>
    <w:rsid w:val="00151179"/>
    <w:rsid w:val="0015488F"/>
    <w:rsid w:val="001767F6"/>
    <w:rsid w:val="001840E8"/>
    <w:rsid w:val="00185DF8"/>
    <w:rsid w:val="0018745C"/>
    <w:rsid w:val="00190F08"/>
    <w:rsid w:val="001A0108"/>
    <w:rsid w:val="001A664F"/>
    <w:rsid w:val="001B7D87"/>
    <w:rsid w:val="001C0372"/>
    <w:rsid w:val="001C1F43"/>
    <w:rsid w:val="001C37DC"/>
    <w:rsid w:val="001C414D"/>
    <w:rsid w:val="001D71EA"/>
    <w:rsid w:val="001E468F"/>
    <w:rsid w:val="001E5E0E"/>
    <w:rsid w:val="001F1DA1"/>
    <w:rsid w:val="001F1F08"/>
    <w:rsid w:val="00201828"/>
    <w:rsid w:val="00205047"/>
    <w:rsid w:val="00207C92"/>
    <w:rsid w:val="00207F77"/>
    <w:rsid w:val="002147D9"/>
    <w:rsid w:val="00214984"/>
    <w:rsid w:val="002244E9"/>
    <w:rsid w:val="002258A6"/>
    <w:rsid w:val="00225FB9"/>
    <w:rsid w:val="00235D5E"/>
    <w:rsid w:val="00236457"/>
    <w:rsid w:val="00242506"/>
    <w:rsid w:val="00252494"/>
    <w:rsid w:val="00256A72"/>
    <w:rsid w:val="0026570D"/>
    <w:rsid w:val="0026746D"/>
    <w:rsid w:val="0027230D"/>
    <w:rsid w:val="0027258C"/>
    <w:rsid w:val="002731B3"/>
    <w:rsid w:val="00280B48"/>
    <w:rsid w:val="002826AF"/>
    <w:rsid w:val="00283408"/>
    <w:rsid w:val="00292E97"/>
    <w:rsid w:val="0029442E"/>
    <w:rsid w:val="002964CB"/>
    <w:rsid w:val="002B27E2"/>
    <w:rsid w:val="002B28F0"/>
    <w:rsid w:val="002B4D84"/>
    <w:rsid w:val="002B5656"/>
    <w:rsid w:val="002C1DB4"/>
    <w:rsid w:val="002C1DF0"/>
    <w:rsid w:val="002D167B"/>
    <w:rsid w:val="002E69E7"/>
    <w:rsid w:val="002F09BC"/>
    <w:rsid w:val="002F2937"/>
    <w:rsid w:val="002F6A2D"/>
    <w:rsid w:val="00300F68"/>
    <w:rsid w:val="0030147F"/>
    <w:rsid w:val="003142B6"/>
    <w:rsid w:val="00316610"/>
    <w:rsid w:val="00320304"/>
    <w:rsid w:val="00321317"/>
    <w:rsid w:val="0032247A"/>
    <w:rsid w:val="00322624"/>
    <w:rsid w:val="0032368A"/>
    <w:rsid w:val="00331BE4"/>
    <w:rsid w:val="00331DF5"/>
    <w:rsid w:val="00343B8D"/>
    <w:rsid w:val="00344046"/>
    <w:rsid w:val="00345349"/>
    <w:rsid w:val="00356343"/>
    <w:rsid w:val="0035698D"/>
    <w:rsid w:val="003630B8"/>
    <w:rsid w:val="00377D96"/>
    <w:rsid w:val="00391EDB"/>
    <w:rsid w:val="003A4A96"/>
    <w:rsid w:val="003B392C"/>
    <w:rsid w:val="003C0F63"/>
    <w:rsid w:val="003C2E2C"/>
    <w:rsid w:val="003C422A"/>
    <w:rsid w:val="003E2D6A"/>
    <w:rsid w:val="003F0193"/>
    <w:rsid w:val="003F23CF"/>
    <w:rsid w:val="00407A7D"/>
    <w:rsid w:val="004104BF"/>
    <w:rsid w:val="00410E1F"/>
    <w:rsid w:val="00414282"/>
    <w:rsid w:val="004157BE"/>
    <w:rsid w:val="00417404"/>
    <w:rsid w:val="00432A5B"/>
    <w:rsid w:val="0043511D"/>
    <w:rsid w:val="0043712B"/>
    <w:rsid w:val="004416CB"/>
    <w:rsid w:val="0044316D"/>
    <w:rsid w:val="00451AC8"/>
    <w:rsid w:val="0046213B"/>
    <w:rsid w:val="00463565"/>
    <w:rsid w:val="00470189"/>
    <w:rsid w:val="00472E96"/>
    <w:rsid w:val="0047379E"/>
    <w:rsid w:val="00474899"/>
    <w:rsid w:val="00482F36"/>
    <w:rsid w:val="00493E43"/>
    <w:rsid w:val="004947B1"/>
    <w:rsid w:val="004A408F"/>
    <w:rsid w:val="004A5439"/>
    <w:rsid w:val="004B1498"/>
    <w:rsid w:val="004C7AAF"/>
    <w:rsid w:val="004D3AE0"/>
    <w:rsid w:val="004D4A0C"/>
    <w:rsid w:val="004E00E2"/>
    <w:rsid w:val="004F1A46"/>
    <w:rsid w:val="004F2424"/>
    <w:rsid w:val="004F327F"/>
    <w:rsid w:val="005077EB"/>
    <w:rsid w:val="00511B6D"/>
    <w:rsid w:val="00515229"/>
    <w:rsid w:val="005154F1"/>
    <w:rsid w:val="00515A77"/>
    <w:rsid w:val="00525371"/>
    <w:rsid w:val="00534349"/>
    <w:rsid w:val="0054421F"/>
    <w:rsid w:val="005532F4"/>
    <w:rsid w:val="0055344D"/>
    <w:rsid w:val="00556177"/>
    <w:rsid w:val="00562399"/>
    <w:rsid w:val="005634D4"/>
    <w:rsid w:val="005705BB"/>
    <w:rsid w:val="00574745"/>
    <w:rsid w:val="00585456"/>
    <w:rsid w:val="00586E81"/>
    <w:rsid w:val="00594941"/>
    <w:rsid w:val="005949B5"/>
    <w:rsid w:val="005B3898"/>
    <w:rsid w:val="005B63E1"/>
    <w:rsid w:val="005C65E5"/>
    <w:rsid w:val="005E736B"/>
    <w:rsid w:val="005F45EB"/>
    <w:rsid w:val="005F51AB"/>
    <w:rsid w:val="00605DFA"/>
    <w:rsid w:val="00611427"/>
    <w:rsid w:val="00626FE6"/>
    <w:rsid w:val="00627093"/>
    <w:rsid w:val="00631708"/>
    <w:rsid w:val="0063256C"/>
    <w:rsid w:val="00632641"/>
    <w:rsid w:val="006458EB"/>
    <w:rsid w:val="006471D7"/>
    <w:rsid w:val="00653637"/>
    <w:rsid w:val="00655586"/>
    <w:rsid w:val="006574A4"/>
    <w:rsid w:val="006627EC"/>
    <w:rsid w:val="0066307B"/>
    <w:rsid w:val="00683EDA"/>
    <w:rsid w:val="006933CD"/>
    <w:rsid w:val="00696D69"/>
    <w:rsid w:val="006A3D88"/>
    <w:rsid w:val="006B24C1"/>
    <w:rsid w:val="006D5155"/>
    <w:rsid w:val="006E15CF"/>
    <w:rsid w:val="006E29B0"/>
    <w:rsid w:val="006F2600"/>
    <w:rsid w:val="006F2DD3"/>
    <w:rsid w:val="006F6EC4"/>
    <w:rsid w:val="006F7B32"/>
    <w:rsid w:val="00704273"/>
    <w:rsid w:val="00707AF3"/>
    <w:rsid w:val="00720641"/>
    <w:rsid w:val="007519B5"/>
    <w:rsid w:val="00755E3B"/>
    <w:rsid w:val="007600B3"/>
    <w:rsid w:val="007779C6"/>
    <w:rsid w:val="00781AD2"/>
    <w:rsid w:val="007856B8"/>
    <w:rsid w:val="0078608E"/>
    <w:rsid w:val="007863D6"/>
    <w:rsid w:val="00791502"/>
    <w:rsid w:val="007915F4"/>
    <w:rsid w:val="007924D2"/>
    <w:rsid w:val="00795D4B"/>
    <w:rsid w:val="007A034D"/>
    <w:rsid w:val="007A3BF3"/>
    <w:rsid w:val="007A777C"/>
    <w:rsid w:val="007B7F73"/>
    <w:rsid w:val="007C44D0"/>
    <w:rsid w:val="007C6A49"/>
    <w:rsid w:val="007C6AFD"/>
    <w:rsid w:val="007E0744"/>
    <w:rsid w:val="007E0963"/>
    <w:rsid w:val="007E5148"/>
    <w:rsid w:val="007F1020"/>
    <w:rsid w:val="00804E25"/>
    <w:rsid w:val="008072B3"/>
    <w:rsid w:val="00810D5D"/>
    <w:rsid w:val="00824847"/>
    <w:rsid w:val="00826082"/>
    <w:rsid w:val="00834A02"/>
    <w:rsid w:val="00834DDB"/>
    <w:rsid w:val="00837CAF"/>
    <w:rsid w:val="008513F8"/>
    <w:rsid w:val="00851F2C"/>
    <w:rsid w:val="008562E0"/>
    <w:rsid w:val="008564C2"/>
    <w:rsid w:val="0085662C"/>
    <w:rsid w:val="00857D95"/>
    <w:rsid w:val="00862B3B"/>
    <w:rsid w:val="008633E2"/>
    <w:rsid w:val="00871E5D"/>
    <w:rsid w:val="0088264D"/>
    <w:rsid w:val="00887132"/>
    <w:rsid w:val="0089256B"/>
    <w:rsid w:val="008A5DF2"/>
    <w:rsid w:val="008B7638"/>
    <w:rsid w:val="008C471E"/>
    <w:rsid w:val="008C4BF1"/>
    <w:rsid w:val="008D2616"/>
    <w:rsid w:val="008D4239"/>
    <w:rsid w:val="008D59B7"/>
    <w:rsid w:val="008E25C1"/>
    <w:rsid w:val="008E386A"/>
    <w:rsid w:val="008E388E"/>
    <w:rsid w:val="008F390E"/>
    <w:rsid w:val="008F7500"/>
    <w:rsid w:val="00903226"/>
    <w:rsid w:val="009106CE"/>
    <w:rsid w:val="00923BB6"/>
    <w:rsid w:val="00927F2A"/>
    <w:rsid w:val="009344B7"/>
    <w:rsid w:val="009402ED"/>
    <w:rsid w:val="00942EFA"/>
    <w:rsid w:val="00943473"/>
    <w:rsid w:val="00944263"/>
    <w:rsid w:val="0095494E"/>
    <w:rsid w:val="00954FE6"/>
    <w:rsid w:val="009555FE"/>
    <w:rsid w:val="0095606F"/>
    <w:rsid w:val="00965178"/>
    <w:rsid w:val="009666E6"/>
    <w:rsid w:val="00972418"/>
    <w:rsid w:val="00975895"/>
    <w:rsid w:val="00981302"/>
    <w:rsid w:val="00986C62"/>
    <w:rsid w:val="00993ED1"/>
    <w:rsid w:val="009B5C67"/>
    <w:rsid w:val="009C088D"/>
    <w:rsid w:val="009C41A7"/>
    <w:rsid w:val="009C49FD"/>
    <w:rsid w:val="009D6E4E"/>
    <w:rsid w:val="009E321D"/>
    <w:rsid w:val="009E4C95"/>
    <w:rsid w:val="009E5820"/>
    <w:rsid w:val="009E5C49"/>
    <w:rsid w:val="009E6560"/>
    <w:rsid w:val="009F1CDC"/>
    <w:rsid w:val="009F58D8"/>
    <w:rsid w:val="00A03789"/>
    <w:rsid w:val="00A06B49"/>
    <w:rsid w:val="00A15B91"/>
    <w:rsid w:val="00A17993"/>
    <w:rsid w:val="00A2045B"/>
    <w:rsid w:val="00A23481"/>
    <w:rsid w:val="00A244A2"/>
    <w:rsid w:val="00A34C0C"/>
    <w:rsid w:val="00A5194F"/>
    <w:rsid w:val="00A6246B"/>
    <w:rsid w:val="00A651DC"/>
    <w:rsid w:val="00A65652"/>
    <w:rsid w:val="00A70677"/>
    <w:rsid w:val="00A7142E"/>
    <w:rsid w:val="00A76263"/>
    <w:rsid w:val="00A8377F"/>
    <w:rsid w:val="00AA1887"/>
    <w:rsid w:val="00AA6F50"/>
    <w:rsid w:val="00AA724E"/>
    <w:rsid w:val="00AB19F3"/>
    <w:rsid w:val="00AB3254"/>
    <w:rsid w:val="00AB6CBC"/>
    <w:rsid w:val="00AC2860"/>
    <w:rsid w:val="00AC462E"/>
    <w:rsid w:val="00AD6E3C"/>
    <w:rsid w:val="00AD78CD"/>
    <w:rsid w:val="00AE088C"/>
    <w:rsid w:val="00AF0570"/>
    <w:rsid w:val="00AF1FFE"/>
    <w:rsid w:val="00AF5D96"/>
    <w:rsid w:val="00B023B0"/>
    <w:rsid w:val="00B02B5E"/>
    <w:rsid w:val="00B14ADB"/>
    <w:rsid w:val="00B14DAE"/>
    <w:rsid w:val="00B20367"/>
    <w:rsid w:val="00B22F77"/>
    <w:rsid w:val="00B31E95"/>
    <w:rsid w:val="00B37B62"/>
    <w:rsid w:val="00B46418"/>
    <w:rsid w:val="00B51E89"/>
    <w:rsid w:val="00B52742"/>
    <w:rsid w:val="00B54E07"/>
    <w:rsid w:val="00B5757A"/>
    <w:rsid w:val="00B64D81"/>
    <w:rsid w:val="00B72706"/>
    <w:rsid w:val="00B8535F"/>
    <w:rsid w:val="00B85C67"/>
    <w:rsid w:val="00B85C9F"/>
    <w:rsid w:val="00B87B25"/>
    <w:rsid w:val="00B93B4B"/>
    <w:rsid w:val="00B945C4"/>
    <w:rsid w:val="00B96359"/>
    <w:rsid w:val="00B979F4"/>
    <w:rsid w:val="00BA1DB9"/>
    <w:rsid w:val="00BA2695"/>
    <w:rsid w:val="00BA737A"/>
    <w:rsid w:val="00BB1203"/>
    <w:rsid w:val="00BC1675"/>
    <w:rsid w:val="00BC1E71"/>
    <w:rsid w:val="00BC2EDA"/>
    <w:rsid w:val="00BC3541"/>
    <w:rsid w:val="00BD6961"/>
    <w:rsid w:val="00BE3123"/>
    <w:rsid w:val="00BE6817"/>
    <w:rsid w:val="00BF031A"/>
    <w:rsid w:val="00BF30B9"/>
    <w:rsid w:val="00BF3B99"/>
    <w:rsid w:val="00C01869"/>
    <w:rsid w:val="00C068CE"/>
    <w:rsid w:val="00C10588"/>
    <w:rsid w:val="00C11FA8"/>
    <w:rsid w:val="00C17CB9"/>
    <w:rsid w:val="00C22394"/>
    <w:rsid w:val="00C25742"/>
    <w:rsid w:val="00C266BE"/>
    <w:rsid w:val="00C26800"/>
    <w:rsid w:val="00C35546"/>
    <w:rsid w:val="00C417CB"/>
    <w:rsid w:val="00C418B1"/>
    <w:rsid w:val="00C5340D"/>
    <w:rsid w:val="00C6112E"/>
    <w:rsid w:val="00C644BC"/>
    <w:rsid w:val="00C64ED5"/>
    <w:rsid w:val="00C678CC"/>
    <w:rsid w:val="00C70289"/>
    <w:rsid w:val="00C71065"/>
    <w:rsid w:val="00C7118E"/>
    <w:rsid w:val="00C75136"/>
    <w:rsid w:val="00C76CFE"/>
    <w:rsid w:val="00C80008"/>
    <w:rsid w:val="00C80D3C"/>
    <w:rsid w:val="00C82A8B"/>
    <w:rsid w:val="00C84763"/>
    <w:rsid w:val="00C84BF0"/>
    <w:rsid w:val="00C85D72"/>
    <w:rsid w:val="00C91CB0"/>
    <w:rsid w:val="00CA15D5"/>
    <w:rsid w:val="00CA6C38"/>
    <w:rsid w:val="00CA7895"/>
    <w:rsid w:val="00CC0BA3"/>
    <w:rsid w:val="00CC5DC9"/>
    <w:rsid w:val="00CD002D"/>
    <w:rsid w:val="00CD40E9"/>
    <w:rsid w:val="00CE0062"/>
    <w:rsid w:val="00CE2719"/>
    <w:rsid w:val="00D01472"/>
    <w:rsid w:val="00D0671D"/>
    <w:rsid w:val="00D1103E"/>
    <w:rsid w:val="00D16483"/>
    <w:rsid w:val="00D20065"/>
    <w:rsid w:val="00D263FC"/>
    <w:rsid w:val="00D3182C"/>
    <w:rsid w:val="00D359BA"/>
    <w:rsid w:val="00D35C6D"/>
    <w:rsid w:val="00D46E40"/>
    <w:rsid w:val="00D52B17"/>
    <w:rsid w:val="00D532DC"/>
    <w:rsid w:val="00D621D8"/>
    <w:rsid w:val="00D62DE6"/>
    <w:rsid w:val="00D6477B"/>
    <w:rsid w:val="00D652BF"/>
    <w:rsid w:val="00D653D7"/>
    <w:rsid w:val="00D72354"/>
    <w:rsid w:val="00D732DB"/>
    <w:rsid w:val="00D777C3"/>
    <w:rsid w:val="00D77C74"/>
    <w:rsid w:val="00D84AEF"/>
    <w:rsid w:val="00D85213"/>
    <w:rsid w:val="00D86C3F"/>
    <w:rsid w:val="00D91825"/>
    <w:rsid w:val="00D937AC"/>
    <w:rsid w:val="00DA3964"/>
    <w:rsid w:val="00DB16D2"/>
    <w:rsid w:val="00DC2000"/>
    <w:rsid w:val="00DC4B4A"/>
    <w:rsid w:val="00DC63C2"/>
    <w:rsid w:val="00DD019A"/>
    <w:rsid w:val="00DD5C9C"/>
    <w:rsid w:val="00DD6B65"/>
    <w:rsid w:val="00DD6FC2"/>
    <w:rsid w:val="00DF3CD9"/>
    <w:rsid w:val="00DF40D0"/>
    <w:rsid w:val="00DF5B57"/>
    <w:rsid w:val="00DF6010"/>
    <w:rsid w:val="00E13019"/>
    <w:rsid w:val="00E13B1B"/>
    <w:rsid w:val="00E1702C"/>
    <w:rsid w:val="00E202F8"/>
    <w:rsid w:val="00E30E6C"/>
    <w:rsid w:val="00E316E8"/>
    <w:rsid w:val="00E57FED"/>
    <w:rsid w:val="00E660A1"/>
    <w:rsid w:val="00E71DBC"/>
    <w:rsid w:val="00E81798"/>
    <w:rsid w:val="00E931BA"/>
    <w:rsid w:val="00E95047"/>
    <w:rsid w:val="00E9755A"/>
    <w:rsid w:val="00EA0282"/>
    <w:rsid w:val="00EB05F8"/>
    <w:rsid w:val="00EB0922"/>
    <w:rsid w:val="00EB3C45"/>
    <w:rsid w:val="00EB3D04"/>
    <w:rsid w:val="00EB5555"/>
    <w:rsid w:val="00EC2610"/>
    <w:rsid w:val="00EC4D53"/>
    <w:rsid w:val="00EE5790"/>
    <w:rsid w:val="00EF3BD2"/>
    <w:rsid w:val="00F041BD"/>
    <w:rsid w:val="00F042F2"/>
    <w:rsid w:val="00F04B7F"/>
    <w:rsid w:val="00F10561"/>
    <w:rsid w:val="00F14BB8"/>
    <w:rsid w:val="00F15629"/>
    <w:rsid w:val="00F20A56"/>
    <w:rsid w:val="00F26A9F"/>
    <w:rsid w:val="00F326A6"/>
    <w:rsid w:val="00F36959"/>
    <w:rsid w:val="00F416B1"/>
    <w:rsid w:val="00F43CA5"/>
    <w:rsid w:val="00F6099E"/>
    <w:rsid w:val="00F6596D"/>
    <w:rsid w:val="00F71D3F"/>
    <w:rsid w:val="00F71F0B"/>
    <w:rsid w:val="00F74D0D"/>
    <w:rsid w:val="00F767EE"/>
    <w:rsid w:val="00F842B1"/>
    <w:rsid w:val="00F87490"/>
    <w:rsid w:val="00F876ED"/>
    <w:rsid w:val="00F87BA3"/>
    <w:rsid w:val="00F87DA1"/>
    <w:rsid w:val="00F93695"/>
    <w:rsid w:val="00FA3C0D"/>
    <w:rsid w:val="00FA448D"/>
    <w:rsid w:val="00FB0000"/>
    <w:rsid w:val="00FB3334"/>
    <w:rsid w:val="00FB66F4"/>
    <w:rsid w:val="00FC303D"/>
    <w:rsid w:val="00FC3987"/>
    <w:rsid w:val="00FC4810"/>
    <w:rsid w:val="00FD0E50"/>
    <w:rsid w:val="00FD168E"/>
    <w:rsid w:val="00FD7157"/>
    <w:rsid w:val="00FE16B6"/>
    <w:rsid w:val="00FE5534"/>
    <w:rsid w:val="00F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35" w:qFormat="1"/>
    <w:lsdException w:name="table of figures"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C414D"/>
    <w:pPr>
      <w:spacing w:after="0" w:line="240" w:lineRule="auto"/>
      <w:jc w:val="center"/>
    </w:pPr>
  </w:style>
  <w:style w:type="paragraph" w:styleId="17">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7"/>
    <w:next w:val="a7"/>
    <w:link w:val="18"/>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7"/>
    <w:next w:val="a7"/>
    <w:link w:val="22"/>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нак2,Заголовок 3 Знак + 12 pt,не полужирный,влево,Перед:  0 пт,Пос...,Заголовок 3 Знак +,Пер...,Знак Знак"/>
    <w:basedOn w:val="a7"/>
    <w:next w:val="a7"/>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7"/>
    <w:next w:val="a7"/>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7"/>
    <w:next w:val="a7"/>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7"/>
    <w:next w:val="a7"/>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7"/>
    <w:next w:val="a7"/>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
    <w:basedOn w:val="a8"/>
    <w:link w:val="17"/>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8"/>
    <w:link w:val="21"/>
    <w:rsid w:val="001C414D"/>
    <w:rPr>
      <w:rFonts w:ascii="Times New Roman" w:eastAsiaTheme="majorEastAsia" w:hAnsi="Times New Roman" w:cstheme="majorBidi"/>
      <w:b/>
      <w:bCs/>
      <w:sz w:val="26"/>
      <w:szCs w:val="26"/>
    </w:rPr>
  </w:style>
  <w:style w:type="character" w:customStyle="1" w:styleId="30">
    <w:name w:val="Заголовок 3 Знак"/>
    <w:aliases w:val="Знак2 Знак1,Заголовок 3 Знак + 12 pt Знак1,не полужирный Знак1,влево Знак1,Перед:  0 пт Знак1,Пос... Знак1,Заголовок 3 Знак + Знак1,Пер... Знак1,Знак Знак Знак2"/>
    <w:basedOn w:val="a8"/>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8"/>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8"/>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1C414D"/>
    <w:rPr>
      <w:rFonts w:ascii="Times New Roman" w:eastAsia="Times New Roman" w:hAnsi="Times New Roman" w:cs="Times New Roman"/>
      <w:b/>
      <w:bCs/>
      <w:lang w:eastAsia="ru-RU"/>
    </w:rPr>
  </w:style>
  <w:style w:type="character" w:customStyle="1" w:styleId="70">
    <w:name w:val="Заголовок 7 Знак"/>
    <w:basedOn w:val="a8"/>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1C414D"/>
    <w:rPr>
      <w:rFonts w:ascii="Arial" w:eastAsia="Times New Roman" w:hAnsi="Arial" w:cs="Arial"/>
      <w:lang w:eastAsia="ru-RU"/>
    </w:rPr>
  </w:style>
  <w:style w:type="paragraph" w:styleId="ab">
    <w:name w:val="List Paragraph"/>
    <w:aliases w:val="Введение"/>
    <w:basedOn w:val="a7"/>
    <w:link w:val="ac"/>
    <w:uiPriority w:val="34"/>
    <w:qFormat/>
    <w:rsid w:val="001C414D"/>
    <w:pPr>
      <w:ind w:left="720"/>
      <w:contextualSpacing/>
    </w:pPr>
  </w:style>
  <w:style w:type="paragraph" w:styleId="ad">
    <w:name w:val="endnote text"/>
    <w:basedOn w:val="a7"/>
    <w:link w:val="ae"/>
    <w:uiPriority w:val="99"/>
    <w:unhideWhenUsed/>
    <w:rsid w:val="001C414D"/>
    <w:rPr>
      <w:sz w:val="20"/>
      <w:szCs w:val="20"/>
    </w:rPr>
  </w:style>
  <w:style w:type="character" w:customStyle="1" w:styleId="ae">
    <w:name w:val="Текст концевой сноски Знак"/>
    <w:basedOn w:val="a8"/>
    <w:link w:val="ad"/>
    <w:uiPriority w:val="99"/>
    <w:rsid w:val="001C414D"/>
    <w:rPr>
      <w:sz w:val="20"/>
      <w:szCs w:val="20"/>
    </w:rPr>
  </w:style>
  <w:style w:type="character" w:styleId="af">
    <w:name w:val="endnote reference"/>
    <w:basedOn w:val="a8"/>
    <w:uiPriority w:val="99"/>
    <w:unhideWhenUsed/>
    <w:rsid w:val="001C414D"/>
    <w:rPr>
      <w:vertAlign w:val="superscript"/>
    </w:rPr>
  </w:style>
  <w:style w:type="paragraph" w:styleId="af0">
    <w:name w:val="footnote text"/>
    <w:basedOn w:val="a7"/>
    <w:link w:val="af1"/>
    <w:uiPriority w:val="99"/>
    <w:semiHidden/>
    <w:unhideWhenUsed/>
    <w:rsid w:val="001C414D"/>
    <w:rPr>
      <w:sz w:val="20"/>
      <w:szCs w:val="20"/>
    </w:rPr>
  </w:style>
  <w:style w:type="character" w:customStyle="1" w:styleId="af1">
    <w:name w:val="Текст сноски Знак"/>
    <w:basedOn w:val="a8"/>
    <w:link w:val="af0"/>
    <w:uiPriority w:val="99"/>
    <w:rsid w:val="001C414D"/>
    <w:rPr>
      <w:sz w:val="20"/>
      <w:szCs w:val="20"/>
    </w:rPr>
  </w:style>
  <w:style w:type="character" w:styleId="af2">
    <w:name w:val="footnote reference"/>
    <w:basedOn w:val="a8"/>
    <w:uiPriority w:val="99"/>
    <w:semiHidden/>
    <w:unhideWhenUsed/>
    <w:rsid w:val="001C414D"/>
    <w:rPr>
      <w:vertAlign w:val="superscript"/>
    </w:rPr>
  </w:style>
  <w:style w:type="paragraph" w:styleId="af3">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7"/>
    <w:next w:val="a7"/>
    <w:link w:val="af4"/>
    <w:autoRedefine/>
    <w:uiPriority w:val="35"/>
    <w:unhideWhenUsed/>
    <w:qFormat/>
    <w:rsid w:val="00626FE6"/>
    <w:pPr>
      <w:keepNext/>
      <w:spacing w:line="360" w:lineRule="auto"/>
    </w:pPr>
    <w:rPr>
      <w:rFonts w:ascii="Times New Roman" w:hAnsi="Times New Roman" w:cs="Times New Roman"/>
      <w:b/>
      <w:sz w:val="24"/>
      <w:szCs w:val="24"/>
    </w:rPr>
  </w:style>
  <w:style w:type="character" w:customStyle="1" w:styleId="af4">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8"/>
    <w:link w:val="af3"/>
    <w:uiPriority w:val="35"/>
    <w:rsid w:val="00626FE6"/>
    <w:rPr>
      <w:rFonts w:ascii="Times New Roman" w:hAnsi="Times New Roman" w:cs="Times New Roman"/>
      <w:b/>
      <w:sz w:val="24"/>
      <w:szCs w:val="24"/>
    </w:rPr>
  </w:style>
  <w:style w:type="paragraph" w:styleId="af5">
    <w:name w:val="header"/>
    <w:basedOn w:val="a7"/>
    <w:link w:val="af6"/>
    <w:uiPriority w:val="99"/>
    <w:unhideWhenUsed/>
    <w:rsid w:val="001C414D"/>
    <w:pPr>
      <w:tabs>
        <w:tab w:val="center" w:pos="4677"/>
        <w:tab w:val="right" w:pos="9355"/>
      </w:tabs>
    </w:pPr>
  </w:style>
  <w:style w:type="character" w:customStyle="1" w:styleId="af6">
    <w:name w:val="Верхний колонтитул Знак"/>
    <w:basedOn w:val="a8"/>
    <w:link w:val="af5"/>
    <w:uiPriority w:val="99"/>
    <w:rsid w:val="001C414D"/>
  </w:style>
  <w:style w:type="paragraph" w:styleId="af7">
    <w:name w:val="footer"/>
    <w:basedOn w:val="a7"/>
    <w:link w:val="af8"/>
    <w:uiPriority w:val="99"/>
    <w:unhideWhenUsed/>
    <w:qFormat/>
    <w:rsid w:val="001C414D"/>
    <w:pPr>
      <w:tabs>
        <w:tab w:val="center" w:pos="4677"/>
        <w:tab w:val="right" w:pos="9355"/>
      </w:tabs>
    </w:pPr>
    <w:rPr>
      <w:lang w:val="en-US"/>
    </w:rPr>
  </w:style>
  <w:style w:type="character" w:customStyle="1" w:styleId="af8">
    <w:name w:val="Нижний колонтитул Знак"/>
    <w:basedOn w:val="a8"/>
    <w:link w:val="af7"/>
    <w:uiPriority w:val="99"/>
    <w:rsid w:val="001C414D"/>
    <w:rPr>
      <w:lang w:val="en-US"/>
    </w:rPr>
  </w:style>
  <w:style w:type="paragraph" w:styleId="af9">
    <w:name w:val="Revision"/>
    <w:hidden/>
    <w:uiPriority w:val="99"/>
    <w:semiHidden/>
    <w:rsid w:val="001C414D"/>
    <w:pPr>
      <w:spacing w:after="0" w:line="240" w:lineRule="auto"/>
    </w:pPr>
  </w:style>
  <w:style w:type="paragraph" w:styleId="afa">
    <w:name w:val="Balloon Text"/>
    <w:basedOn w:val="a7"/>
    <w:link w:val="afb"/>
    <w:uiPriority w:val="99"/>
    <w:unhideWhenUsed/>
    <w:rsid w:val="001C414D"/>
    <w:rPr>
      <w:rFonts w:ascii="Tahoma" w:hAnsi="Tahoma" w:cs="Tahoma"/>
      <w:sz w:val="16"/>
      <w:szCs w:val="16"/>
    </w:rPr>
  </w:style>
  <w:style w:type="character" w:customStyle="1" w:styleId="afb">
    <w:name w:val="Текст выноски Знак"/>
    <w:basedOn w:val="a8"/>
    <w:link w:val="afa"/>
    <w:uiPriority w:val="99"/>
    <w:rsid w:val="001C414D"/>
    <w:rPr>
      <w:rFonts w:ascii="Tahoma" w:hAnsi="Tahoma" w:cs="Tahoma"/>
      <w:sz w:val="16"/>
      <w:szCs w:val="16"/>
    </w:rPr>
  </w:style>
  <w:style w:type="table" w:styleId="afc">
    <w:name w:val="Table Grid"/>
    <w:aliases w:val="Table Grid Report"/>
    <w:basedOn w:val="a9"/>
    <w:uiPriority w:val="59"/>
    <w:rsid w:val="001C414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Обычный 13 Знак3"/>
    <w:basedOn w:val="a7"/>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d">
    <w:name w:val="Plain Text"/>
    <w:basedOn w:val="a7"/>
    <w:link w:val="afe"/>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e">
    <w:name w:val="Текст Знак"/>
    <w:basedOn w:val="a8"/>
    <w:link w:val="afd"/>
    <w:rsid w:val="001C414D"/>
    <w:rPr>
      <w:rFonts w:ascii="Courier New" w:eastAsia="Times New Roman" w:hAnsi="Courier New" w:cs="Courier New"/>
      <w:sz w:val="20"/>
      <w:szCs w:val="20"/>
      <w:lang w:eastAsia="ru-RU"/>
    </w:rPr>
  </w:style>
  <w:style w:type="paragraph" w:customStyle="1" w:styleId="130">
    <w:name w:val="Обычный 13"/>
    <w:basedOn w:val="a7"/>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8"/>
    <w:link w:val="130"/>
    <w:rsid w:val="001C414D"/>
    <w:rPr>
      <w:rFonts w:ascii="Times New Roman" w:eastAsia="Times New Roman" w:hAnsi="Times New Roman" w:cs="Times New Roman"/>
      <w:sz w:val="26"/>
      <w:szCs w:val="26"/>
      <w:lang w:eastAsia="ru-RU"/>
    </w:rPr>
  </w:style>
  <w:style w:type="paragraph" w:customStyle="1" w:styleId="19">
    <w:name w:val="Текст1"/>
    <w:basedOn w:val="a7"/>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
    <w:name w:val="TOC Heading"/>
    <w:basedOn w:val="17"/>
    <w:next w:val="a7"/>
    <w:uiPriority w:val="39"/>
    <w:unhideWhenUsed/>
    <w:qFormat/>
    <w:rsid w:val="001C414D"/>
    <w:pPr>
      <w:spacing w:line="276" w:lineRule="auto"/>
      <w:jc w:val="left"/>
      <w:outlineLvl w:val="9"/>
    </w:pPr>
  </w:style>
  <w:style w:type="paragraph" w:styleId="1a">
    <w:name w:val="toc 1"/>
    <w:basedOn w:val="a7"/>
    <w:next w:val="a7"/>
    <w:autoRedefine/>
    <w:uiPriority w:val="39"/>
    <w:unhideWhenUsed/>
    <w:rsid w:val="00343B8D"/>
    <w:pPr>
      <w:tabs>
        <w:tab w:val="left" w:pos="567"/>
        <w:tab w:val="left" w:pos="1100"/>
        <w:tab w:val="right" w:leader="dot" w:pos="9356"/>
      </w:tabs>
      <w:spacing w:after="100"/>
      <w:ind w:right="566"/>
      <w:jc w:val="left"/>
    </w:pPr>
  </w:style>
  <w:style w:type="paragraph" w:styleId="23">
    <w:name w:val="toc 2"/>
    <w:basedOn w:val="a7"/>
    <w:next w:val="a7"/>
    <w:autoRedefine/>
    <w:uiPriority w:val="39"/>
    <w:unhideWhenUsed/>
    <w:rsid w:val="00343B8D"/>
    <w:pPr>
      <w:tabs>
        <w:tab w:val="left" w:pos="567"/>
        <w:tab w:val="right" w:leader="dot" w:pos="9356"/>
      </w:tabs>
      <w:spacing w:after="100"/>
      <w:ind w:right="566"/>
    </w:pPr>
  </w:style>
  <w:style w:type="character" w:styleId="aff0">
    <w:name w:val="Hyperlink"/>
    <w:basedOn w:val="a8"/>
    <w:uiPriority w:val="99"/>
    <w:unhideWhenUsed/>
    <w:rsid w:val="001C414D"/>
    <w:rPr>
      <w:color w:val="0000FF" w:themeColor="hyperlink"/>
      <w:u w:val="single"/>
    </w:rPr>
  </w:style>
  <w:style w:type="paragraph" w:styleId="aff1">
    <w:name w:val="List Number"/>
    <w:basedOn w:val="a7"/>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2">
    <w:name w:val="FollowedHyperlink"/>
    <w:basedOn w:val="a8"/>
    <w:uiPriority w:val="99"/>
    <w:unhideWhenUsed/>
    <w:rsid w:val="001C414D"/>
    <w:rPr>
      <w:color w:val="800080"/>
      <w:u w:val="single"/>
    </w:rPr>
  </w:style>
  <w:style w:type="paragraph" w:customStyle="1" w:styleId="font5">
    <w:name w:val="font5"/>
    <w:basedOn w:val="a7"/>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7"/>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7"/>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7"/>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7"/>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7"/>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7"/>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7"/>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7"/>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7"/>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3">
    <w:name w:val="Strong"/>
    <w:basedOn w:val="a8"/>
    <w:uiPriority w:val="22"/>
    <w:qFormat/>
    <w:rsid w:val="001C414D"/>
    <w:rPr>
      <w:b/>
      <w:bCs/>
    </w:rPr>
  </w:style>
  <w:style w:type="paragraph" w:styleId="aff4">
    <w:name w:val="Body Text Indent"/>
    <w:basedOn w:val="a7"/>
    <w:link w:val="aff5"/>
    <w:rsid w:val="001C414D"/>
    <w:pPr>
      <w:ind w:firstLine="709"/>
      <w:jc w:val="both"/>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8"/>
    <w:link w:val="aff4"/>
    <w:rsid w:val="001C414D"/>
    <w:rPr>
      <w:rFonts w:ascii="Times New Roman" w:eastAsia="Times New Roman" w:hAnsi="Times New Roman" w:cs="Times New Roman"/>
      <w:sz w:val="24"/>
      <w:szCs w:val="24"/>
      <w:lang w:eastAsia="ru-RU"/>
    </w:rPr>
  </w:style>
  <w:style w:type="paragraph" w:styleId="24">
    <w:name w:val="Body Text Indent 2"/>
    <w:basedOn w:val="a7"/>
    <w:link w:val="25"/>
    <w:uiPriority w:val="99"/>
    <w:unhideWhenUsed/>
    <w:rsid w:val="001C414D"/>
    <w:pPr>
      <w:spacing w:after="120" w:line="480" w:lineRule="auto"/>
      <w:ind w:left="283"/>
      <w:jc w:val="left"/>
    </w:pPr>
  </w:style>
  <w:style w:type="character" w:customStyle="1" w:styleId="25">
    <w:name w:val="Основной текст с отступом 2 Знак"/>
    <w:basedOn w:val="a8"/>
    <w:link w:val="24"/>
    <w:uiPriority w:val="99"/>
    <w:rsid w:val="001C414D"/>
  </w:style>
  <w:style w:type="paragraph" w:styleId="aff6">
    <w:name w:val="Normal (Web)"/>
    <w:basedOn w:val="a7"/>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7">
    <w:name w:val="основной"/>
    <w:basedOn w:val="a7"/>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8">
    <w:name w:val="Emphasis"/>
    <w:basedOn w:val="a8"/>
    <w:uiPriority w:val="20"/>
    <w:qFormat/>
    <w:rsid w:val="001C414D"/>
    <w:rPr>
      <w:i/>
      <w:iCs/>
    </w:rPr>
  </w:style>
  <w:style w:type="paragraph" w:styleId="31">
    <w:name w:val="toc 3"/>
    <w:basedOn w:val="a7"/>
    <w:next w:val="a7"/>
    <w:autoRedefine/>
    <w:uiPriority w:val="39"/>
    <w:unhideWhenUsed/>
    <w:rsid w:val="001C414D"/>
    <w:pPr>
      <w:spacing w:after="100" w:line="276" w:lineRule="auto"/>
      <w:ind w:left="440"/>
      <w:jc w:val="left"/>
    </w:pPr>
    <w:rPr>
      <w:rFonts w:eastAsiaTheme="minorEastAsia"/>
      <w:lang w:eastAsia="ru-RU"/>
    </w:rPr>
  </w:style>
  <w:style w:type="paragraph" w:styleId="42">
    <w:name w:val="toc 4"/>
    <w:basedOn w:val="a7"/>
    <w:next w:val="a7"/>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7"/>
    <w:next w:val="a7"/>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7"/>
    <w:next w:val="a7"/>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7"/>
    <w:next w:val="a7"/>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7"/>
    <w:next w:val="a7"/>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7"/>
    <w:next w:val="a7"/>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7"/>
    <w:autoRedefine/>
    <w:rsid w:val="000473E1"/>
    <w:pPr>
      <w:keepNext/>
      <w:keepLines/>
      <w:widowControl w:val="0"/>
      <w:numPr>
        <w:numId w:val="2"/>
      </w:numPr>
      <w:tabs>
        <w:tab w:val="left" w:pos="1701"/>
      </w:tabs>
      <w:spacing w:before="120" w:after="120" w:line="276" w:lineRule="auto"/>
      <w:ind w:left="0" w:firstLine="0"/>
      <w:jc w:val="both"/>
    </w:pPr>
    <w:rPr>
      <w:rFonts w:ascii="Arial" w:eastAsia="Times New Roman" w:hAnsi="Arial" w:cs="Arial"/>
      <w:b/>
      <w:sz w:val="24"/>
      <w:szCs w:val="24"/>
      <w:lang w:eastAsia="ru-RU"/>
    </w:rPr>
  </w:style>
  <w:style w:type="paragraph" w:styleId="aff9">
    <w:name w:val="Body Text"/>
    <w:basedOn w:val="a7"/>
    <w:link w:val="affa"/>
    <w:uiPriority w:val="99"/>
    <w:unhideWhenUsed/>
    <w:rsid w:val="001C414D"/>
    <w:pPr>
      <w:spacing w:after="120"/>
    </w:pPr>
  </w:style>
  <w:style w:type="character" w:customStyle="1" w:styleId="affa">
    <w:name w:val="Основной текст Знак"/>
    <w:basedOn w:val="a8"/>
    <w:link w:val="aff9"/>
    <w:uiPriority w:val="99"/>
    <w:rsid w:val="001C414D"/>
  </w:style>
  <w:style w:type="character" w:styleId="affb">
    <w:name w:val="annotation reference"/>
    <w:basedOn w:val="a8"/>
    <w:uiPriority w:val="99"/>
    <w:unhideWhenUsed/>
    <w:rsid w:val="001C414D"/>
    <w:rPr>
      <w:sz w:val="16"/>
      <w:szCs w:val="16"/>
    </w:rPr>
  </w:style>
  <w:style w:type="paragraph" w:styleId="affc">
    <w:name w:val="annotation text"/>
    <w:basedOn w:val="a7"/>
    <w:link w:val="affd"/>
    <w:uiPriority w:val="99"/>
    <w:unhideWhenUsed/>
    <w:rsid w:val="001C414D"/>
    <w:rPr>
      <w:sz w:val="20"/>
      <w:szCs w:val="20"/>
    </w:rPr>
  </w:style>
  <w:style w:type="character" w:customStyle="1" w:styleId="affd">
    <w:name w:val="Текст примечания Знак"/>
    <w:basedOn w:val="a8"/>
    <w:link w:val="affc"/>
    <w:uiPriority w:val="99"/>
    <w:rsid w:val="001C414D"/>
    <w:rPr>
      <w:sz w:val="20"/>
      <w:szCs w:val="20"/>
    </w:rPr>
  </w:style>
  <w:style w:type="paragraph" w:styleId="affe">
    <w:name w:val="annotation subject"/>
    <w:basedOn w:val="affc"/>
    <w:next w:val="affc"/>
    <w:link w:val="afff"/>
    <w:uiPriority w:val="99"/>
    <w:unhideWhenUsed/>
    <w:rsid w:val="001C414D"/>
    <w:rPr>
      <w:b/>
      <w:bCs/>
    </w:rPr>
  </w:style>
  <w:style w:type="character" w:customStyle="1" w:styleId="afff">
    <w:name w:val="Тема примечания Знак"/>
    <w:basedOn w:val="affd"/>
    <w:link w:val="affe"/>
    <w:uiPriority w:val="99"/>
    <w:rsid w:val="001C414D"/>
    <w:rPr>
      <w:b/>
      <w:bCs/>
      <w:sz w:val="20"/>
      <w:szCs w:val="20"/>
    </w:rPr>
  </w:style>
  <w:style w:type="paragraph" w:customStyle="1" w:styleId="1b">
    <w:name w:val="Знак Знак Знак1"/>
    <w:basedOn w:val="a7"/>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7"/>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7"/>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0">
    <w:name w:val="page number"/>
    <w:basedOn w:val="a8"/>
    <w:rsid w:val="001C414D"/>
  </w:style>
  <w:style w:type="paragraph" w:styleId="afff1">
    <w:name w:val="Document Map"/>
    <w:basedOn w:val="a7"/>
    <w:link w:val="afff2"/>
    <w:uiPriority w:val="99"/>
    <w:semiHidden/>
    <w:unhideWhenUsed/>
    <w:rsid w:val="001C414D"/>
    <w:rPr>
      <w:rFonts w:ascii="Tahoma" w:hAnsi="Tahoma" w:cs="Tahoma"/>
      <w:sz w:val="16"/>
      <w:szCs w:val="16"/>
    </w:rPr>
  </w:style>
  <w:style w:type="character" w:customStyle="1" w:styleId="afff2">
    <w:name w:val="Схема документа Знак"/>
    <w:basedOn w:val="a8"/>
    <w:link w:val="afff1"/>
    <w:uiPriority w:val="99"/>
    <w:rsid w:val="001C414D"/>
    <w:rPr>
      <w:rFonts w:ascii="Tahoma" w:hAnsi="Tahoma" w:cs="Tahoma"/>
      <w:sz w:val="16"/>
      <w:szCs w:val="16"/>
    </w:rPr>
  </w:style>
  <w:style w:type="paragraph" w:customStyle="1" w:styleId="xl63">
    <w:name w:val="xl63"/>
    <w:basedOn w:val="a7"/>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7"/>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7"/>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7"/>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7"/>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7"/>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7"/>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3">
    <w:name w:val="List"/>
    <w:basedOn w:val="a7"/>
    <w:uiPriority w:val="99"/>
    <w:unhideWhenUsed/>
    <w:rsid w:val="001C414D"/>
    <w:pPr>
      <w:ind w:left="283" w:hanging="283"/>
      <w:contextualSpacing/>
    </w:pPr>
  </w:style>
  <w:style w:type="table" w:customStyle="1" w:styleId="26">
    <w:name w:val="Сетка таблицы2"/>
    <w:basedOn w:val="a9"/>
    <w:next w:val="afc"/>
    <w:rsid w:val="001C4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7"/>
    <w:link w:val="afff5"/>
    <w:rsid w:val="001C414D"/>
    <w:pPr>
      <w:spacing w:before="120" w:after="60"/>
      <w:ind w:firstLine="567"/>
      <w:jc w:val="both"/>
    </w:pPr>
    <w:rPr>
      <w:rFonts w:ascii="Times New Roman" w:eastAsia="Times New Roman" w:hAnsi="Times New Roman" w:cs="Times New Roman"/>
      <w:sz w:val="24"/>
      <w:szCs w:val="24"/>
    </w:rPr>
  </w:style>
  <w:style w:type="character" w:customStyle="1" w:styleId="afff5">
    <w:name w:val="Абзац Знак"/>
    <w:link w:val="afff4"/>
    <w:rsid w:val="001C414D"/>
    <w:rPr>
      <w:rFonts w:ascii="Times New Roman" w:eastAsia="Times New Roman" w:hAnsi="Times New Roman" w:cs="Times New Roman"/>
      <w:sz w:val="24"/>
      <w:szCs w:val="24"/>
    </w:rPr>
  </w:style>
  <w:style w:type="paragraph" w:customStyle="1" w:styleId="afff6">
    <w:name w:val="Название таблицы"/>
    <w:basedOn w:val="af3"/>
    <w:rsid w:val="001C414D"/>
    <w:pPr>
      <w:spacing w:before="120" w:line="240" w:lineRule="auto"/>
    </w:pPr>
    <w:rPr>
      <w:rFonts w:eastAsia="Times New Roman"/>
      <w:bCs/>
      <w:sz w:val="22"/>
      <w:szCs w:val="22"/>
      <w:lang w:eastAsia="ru-RU"/>
    </w:rPr>
  </w:style>
  <w:style w:type="paragraph" w:customStyle="1" w:styleId="afff7">
    <w:name w:val="Табличный_центр"/>
    <w:basedOn w:val="a7"/>
    <w:rsid w:val="001C414D"/>
    <w:rPr>
      <w:rFonts w:ascii="Times New Roman" w:eastAsia="Times New Roman" w:hAnsi="Times New Roman" w:cs="Times New Roman"/>
      <w:lang w:eastAsia="ru-RU"/>
    </w:rPr>
  </w:style>
  <w:style w:type="paragraph" w:customStyle="1" w:styleId="afff8">
    <w:name w:val="Табличный_заголовки"/>
    <w:basedOn w:val="a7"/>
    <w:rsid w:val="001C414D"/>
    <w:pPr>
      <w:keepNext/>
      <w:keepLines/>
    </w:pPr>
    <w:rPr>
      <w:rFonts w:ascii="Times New Roman" w:eastAsia="Times New Roman" w:hAnsi="Times New Roman" w:cs="Times New Roman"/>
      <w:b/>
      <w:lang w:eastAsia="ru-RU"/>
    </w:rPr>
  </w:style>
  <w:style w:type="paragraph" w:customStyle="1" w:styleId="afff9">
    <w:name w:val="Табличный_слева"/>
    <w:basedOn w:val="a7"/>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a"/>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a">
    <w:name w:val="Subtitle"/>
    <w:basedOn w:val="a7"/>
    <w:next w:val="a7"/>
    <w:link w:val="afffb"/>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b">
    <w:name w:val="Подзаголовок Знак"/>
    <w:basedOn w:val="a8"/>
    <w:link w:val="afffa"/>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5">
    <w:name w:val="Стиль1"/>
    <w:uiPriority w:val="99"/>
    <w:rsid w:val="00562399"/>
    <w:pPr>
      <w:numPr>
        <w:numId w:val="1"/>
      </w:numPr>
    </w:pPr>
  </w:style>
  <w:style w:type="character" w:customStyle="1" w:styleId="afffc">
    <w:name w:val="Основной текст_"/>
    <w:link w:val="1c"/>
    <w:rsid w:val="00562399"/>
    <w:rPr>
      <w:rFonts w:ascii="Times New Roman" w:eastAsia="Times New Roman" w:hAnsi="Times New Roman" w:cs="Times New Roman"/>
      <w:sz w:val="19"/>
      <w:szCs w:val="19"/>
      <w:shd w:val="clear" w:color="auto" w:fill="FFFFFF"/>
    </w:rPr>
  </w:style>
  <w:style w:type="paragraph" w:customStyle="1" w:styleId="1c">
    <w:name w:val="Основной текст1"/>
    <w:basedOn w:val="a7"/>
    <w:link w:val="afffc"/>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7"/>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7"/>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7"/>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7"/>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7"/>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7"/>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7"/>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7"/>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7"/>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7"/>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7"/>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7"/>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7"/>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7"/>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d">
    <w:name w:val="Title"/>
    <w:basedOn w:val="a7"/>
    <w:next w:val="a7"/>
    <w:link w:val="afffe"/>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e">
    <w:name w:val="Название Знак"/>
    <w:basedOn w:val="a8"/>
    <w:link w:val="afffd"/>
    <w:uiPriority w:val="10"/>
    <w:rsid w:val="00562399"/>
    <w:rPr>
      <w:rFonts w:ascii="Cambria" w:eastAsia="Times New Roman" w:hAnsi="Cambria" w:cs="Times New Roman"/>
      <w:color w:val="17365D"/>
      <w:spacing w:val="5"/>
      <w:kern w:val="28"/>
      <w:sz w:val="52"/>
      <w:szCs w:val="52"/>
    </w:rPr>
  </w:style>
  <w:style w:type="paragraph" w:customStyle="1" w:styleId="a5">
    <w:name w:val="Список марк."/>
    <w:basedOn w:val="a7"/>
    <w:rsid w:val="00C85D72"/>
    <w:pPr>
      <w:numPr>
        <w:numId w:val="3"/>
      </w:numPr>
      <w:spacing w:after="120" w:line="360" w:lineRule="auto"/>
      <w:jc w:val="both"/>
    </w:pPr>
    <w:rPr>
      <w:rFonts w:ascii="Times New Roman" w:eastAsia="Times New Roman" w:hAnsi="Times New Roman" w:cs="Times New Roman"/>
      <w:sz w:val="26"/>
      <w:szCs w:val="26"/>
      <w:lang w:eastAsia="ru-RU"/>
    </w:rPr>
  </w:style>
  <w:style w:type="character" w:customStyle="1" w:styleId="affff">
    <w:name w:val="Основной текст + Полужирный"/>
    <w:basedOn w:val="afffc"/>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7">
    <w:name w:val="Основной текст (2)_"/>
    <w:basedOn w:val="a8"/>
    <w:link w:val="28"/>
    <w:rsid w:val="00C85D72"/>
    <w:rPr>
      <w:b/>
      <w:bCs/>
      <w:sz w:val="18"/>
      <w:szCs w:val="18"/>
      <w:shd w:val="clear" w:color="auto" w:fill="FFFFFF"/>
    </w:rPr>
  </w:style>
  <w:style w:type="character" w:customStyle="1" w:styleId="29">
    <w:name w:val="Основной текст (2) + Не полужирный"/>
    <w:basedOn w:val="27"/>
    <w:rsid w:val="00C85D72"/>
    <w:rPr>
      <w:b/>
      <w:bCs/>
      <w:color w:val="000000"/>
      <w:spacing w:val="0"/>
      <w:w w:val="100"/>
      <w:position w:val="0"/>
      <w:sz w:val="18"/>
      <w:szCs w:val="18"/>
      <w:shd w:val="clear" w:color="auto" w:fill="FFFFFF"/>
      <w:lang w:val="ru-RU"/>
    </w:rPr>
  </w:style>
  <w:style w:type="paragraph" w:customStyle="1" w:styleId="28">
    <w:name w:val="Основной текст (2)"/>
    <w:basedOn w:val="a7"/>
    <w:link w:val="27"/>
    <w:rsid w:val="00C85D72"/>
    <w:pPr>
      <w:widowControl w:val="0"/>
      <w:shd w:val="clear" w:color="auto" w:fill="FFFFFF"/>
      <w:spacing w:line="230" w:lineRule="exact"/>
      <w:ind w:firstLine="500"/>
      <w:jc w:val="both"/>
    </w:pPr>
    <w:rPr>
      <w:b/>
      <w:bCs/>
      <w:sz w:val="18"/>
      <w:szCs w:val="18"/>
    </w:rPr>
  </w:style>
  <w:style w:type="paragraph" w:customStyle="1" w:styleId="affff0">
    <w:name w:val="Знак Знак Знак Знак"/>
    <w:basedOn w:val="a7"/>
    <w:rsid w:val="00C11FA8"/>
    <w:pPr>
      <w:jc w:val="left"/>
    </w:pPr>
    <w:rPr>
      <w:rFonts w:ascii="Verdana" w:eastAsia="Times New Roman" w:hAnsi="Verdana" w:cs="Verdana"/>
      <w:sz w:val="20"/>
      <w:szCs w:val="20"/>
      <w:lang w:val="en-US"/>
    </w:rPr>
  </w:style>
  <w:style w:type="paragraph" w:customStyle="1" w:styleId="2a">
    <w:name w:val="Знак Знак Знак2 Знак Знак Знак Знак Знак Знак Знак"/>
    <w:basedOn w:val="a7"/>
    <w:rsid w:val="00C11FA8"/>
    <w:pPr>
      <w:jc w:val="left"/>
    </w:pPr>
    <w:rPr>
      <w:rFonts w:ascii="Verdana" w:eastAsia="Times New Roman" w:hAnsi="Verdana" w:cs="Verdana"/>
      <w:sz w:val="20"/>
      <w:szCs w:val="20"/>
      <w:lang w:val="en-US"/>
    </w:rPr>
  </w:style>
  <w:style w:type="paragraph" w:customStyle="1" w:styleId="1d">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b">
    <w:name w:val="Body Text 2"/>
    <w:basedOn w:val="a7"/>
    <w:link w:val="2c"/>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c">
    <w:name w:val="Основной текст 2 Знак"/>
    <w:basedOn w:val="a8"/>
    <w:link w:val="2b"/>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7"/>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2d">
    <w:name w:val="Знак Знак Знак2 Знак Знак Знак Знак Знак Знак Знак"/>
    <w:basedOn w:val="a7"/>
    <w:rsid w:val="00981302"/>
    <w:pPr>
      <w:jc w:val="left"/>
    </w:pPr>
    <w:rPr>
      <w:rFonts w:ascii="Verdana" w:eastAsia="Times New Roman" w:hAnsi="Verdana" w:cs="Verdana"/>
      <w:sz w:val="20"/>
      <w:szCs w:val="20"/>
      <w:lang w:val="en-US"/>
    </w:rPr>
  </w:style>
  <w:style w:type="character" w:customStyle="1" w:styleId="310">
    <w:name w:val="Заголовок 3 Знак1"/>
    <w:aliases w:val="Знак2 Знак,Знак Знак1,Заголовок 3 Знак Знак,Заголовок 3 Знак + 12 pt Знак,не полужирный Знак,влево Знак,Перед:  0 пт Знак,Пос... Знак,Заголовок 3 Знак + Знак,Пер... Знак,Знак Знак Знак"/>
    <w:basedOn w:val="a8"/>
    <w:rsid w:val="00E316E8"/>
    <w:rPr>
      <w:b/>
      <w:bCs/>
      <w:sz w:val="24"/>
      <w:szCs w:val="24"/>
    </w:rPr>
  </w:style>
  <w:style w:type="character" w:customStyle="1" w:styleId="affff1">
    <w:name w:val="Маркированный список Знак"/>
    <w:basedOn w:val="a8"/>
    <w:link w:val="a"/>
    <w:locked/>
    <w:rsid w:val="00345349"/>
    <w:rPr>
      <w:sz w:val="26"/>
      <w:szCs w:val="26"/>
    </w:rPr>
  </w:style>
  <w:style w:type="paragraph" w:styleId="a">
    <w:name w:val="List Bullet"/>
    <w:basedOn w:val="a7"/>
    <w:link w:val="affff1"/>
    <w:unhideWhenUsed/>
    <w:rsid w:val="00345349"/>
    <w:pPr>
      <w:numPr>
        <w:numId w:val="5"/>
      </w:numPr>
      <w:spacing w:line="360" w:lineRule="auto"/>
      <w:jc w:val="both"/>
    </w:pPr>
    <w:rPr>
      <w:sz w:val="26"/>
      <w:szCs w:val="26"/>
    </w:rPr>
  </w:style>
  <w:style w:type="paragraph" w:customStyle="1" w:styleId="211">
    <w:name w:val="Знак Знак Знак2 Знак Знак Знак Знак Знак Знак Знак1"/>
    <w:basedOn w:val="a7"/>
    <w:rsid w:val="007863D6"/>
    <w:pPr>
      <w:jc w:val="left"/>
    </w:pPr>
    <w:rPr>
      <w:rFonts w:ascii="Verdana" w:eastAsia="Times New Roman" w:hAnsi="Verdana" w:cs="Verdana"/>
      <w:sz w:val="20"/>
      <w:szCs w:val="20"/>
      <w:lang w:val="en-US"/>
    </w:rPr>
  </w:style>
  <w:style w:type="character" w:customStyle="1" w:styleId="ac">
    <w:name w:val="Абзац списка Знак"/>
    <w:aliases w:val="Введение Знак"/>
    <w:link w:val="ab"/>
    <w:uiPriority w:val="34"/>
    <w:locked/>
    <w:rsid w:val="007863D6"/>
  </w:style>
  <w:style w:type="paragraph" w:customStyle="1" w:styleId="xl50">
    <w:name w:val="xl50"/>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
    <w:name w:val="xl58"/>
    <w:basedOn w:val="a7"/>
    <w:rsid w:val="007863D6"/>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9">
    <w:name w:val="xl59"/>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7"/>
    <w:rsid w:val="007863D6"/>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62">
    <w:name w:val="xl62"/>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character" w:customStyle="1" w:styleId="affff2">
    <w:name w:val="Колонтитул_"/>
    <w:basedOn w:val="a8"/>
    <w:link w:val="affff3"/>
    <w:rsid w:val="007863D6"/>
    <w:rPr>
      <w:sz w:val="19"/>
      <w:szCs w:val="19"/>
      <w:shd w:val="clear" w:color="auto" w:fill="FFFFFF"/>
    </w:rPr>
  </w:style>
  <w:style w:type="character" w:customStyle="1" w:styleId="13pt">
    <w:name w:val="Колонтитул + 13 pt"/>
    <w:basedOn w:val="affff2"/>
    <w:rsid w:val="007863D6"/>
    <w:rPr>
      <w:color w:val="000000"/>
      <w:spacing w:val="0"/>
      <w:w w:val="100"/>
      <w:position w:val="0"/>
      <w:sz w:val="26"/>
      <w:szCs w:val="26"/>
      <w:shd w:val="clear" w:color="auto" w:fill="FFFFFF"/>
      <w:lang w:val="ru-RU" w:eastAsia="ru-RU" w:bidi="ru-RU"/>
    </w:rPr>
  </w:style>
  <w:style w:type="paragraph" w:customStyle="1" w:styleId="affff3">
    <w:name w:val="Колонтитул"/>
    <w:basedOn w:val="a7"/>
    <w:link w:val="affff2"/>
    <w:rsid w:val="007863D6"/>
    <w:pPr>
      <w:widowControl w:val="0"/>
      <w:shd w:val="clear" w:color="auto" w:fill="FFFFFF"/>
      <w:spacing w:line="0" w:lineRule="atLeast"/>
      <w:jc w:val="left"/>
    </w:pPr>
    <w:rPr>
      <w:sz w:val="19"/>
      <w:szCs w:val="19"/>
    </w:rPr>
  </w:style>
  <w:style w:type="paragraph" w:customStyle="1" w:styleId="xl58938">
    <w:name w:val="xl58938"/>
    <w:basedOn w:val="a7"/>
    <w:rsid w:val="007863D6"/>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7"/>
    <w:rsid w:val="007863D6"/>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7"/>
    <w:rsid w:val="007863D6"/>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7"/>
    <w:rsid w:val="007863D6"/>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affff4">
    <w:name w:val="_Обычный"/>
    <w:basedOn w:val="a7"/>
    <w:link w:val="affff5"/>
    <w:qFormat/>
    <w:rsid w:val="007863D6"/>
    <w:pPr>
      <w:spacing w:line="360" w:lineRule="auto"/>
      <w:ind w:firstLine="709"/>
      <w:jc w:val="both"/>
    </w:pPr>
    <w:rPr>
      <w:rFonts w:ascii="Calibri" w:eastAsia="Calibri" w:hAnsi="Calibri" w:cs="Calibri"/>
      <w:sz w:val="26"/>
      <w:szCs w:val="26"/>
    </w:rPr>
  </w:style>
  <w:style w:type="character" w:customStyle="1" w:styleId="affff5">
    <w:name w:val="_Обычный Знак"/>
    <w:link w:val="affff4"/>
    <w:locked/>
    <w:rsid w:val="007863D6"/>
    <w:rPr>
      <w:rFonts w:ascii="Calibri" w:eastAsia="Calibri" w:hAnsi="Calibri" w:cs="Calibri"/>
      <w:sz w:val="26"/>
      <w:szCs w:val="26"/>
    </w:rPr>
  </w:style>
  <w:style w:type="paragraph" w:customStyle="1" w:styleId="xl58953">
    <w:name w:val="xl58953"/>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7"/>
    <w:rsid w:val="007863D6"/>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
    <w:name w:val="xl48"/>
    <w:basedOn w:val="a7"/>
    <w:rsid w:val="007863D6"/>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9">
    <w:name w:val="xl49"/>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2">
    <w:name w:val="List Bullet 2"/>
    <w:basedOn w:val="a7"/>
    <w:autoRedefine/>
    <w:rsid w:val="007863D6"/>
    <w:pPr>
      <w:keepNext/>
      <w:numPr>
        <w:numId w:val="9"/>
      </w:numPr>
      <w:suppressLineNumbers/>
      <w:tabs>
        <w:tab w:val="left" w:pos="851"/>
        <w:tab w:val="left" w:leader="dot" w:pos="9356"/>
      </w:tabs>
      <w:suppressAutoHyphens/>
      <w:jc w:val="both"/>
    </w:pPr>
    <w:rPr>
      <w:rFonts w:ascii="Times New Roman" w:eastAsia="Times New Roman" w:hAnsi="Times New Roman" w:cs="Times New Roman"/>
      <w:sz w:val="26"/>
      <w:szCs w:val="26"/>
      <w:lang w:eastAsia="ru-RU"/>
    </w:rPr>
  </w:style>
  <w:style w:type="paragraph" w:customStyle="1" w:styleId="affff6">
    <w:name w:val="заголовок табл"/>
    <w:basedOn w:val="a7"/>
    <w:link w:val="1e"/>
    <w:rsid w:val="007863D6"/>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7">
    <w:name w:val="подпись"/>
    <w:basedOn w:val="a7"/>
    <w:rsid w:val="007863D6"/>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8">
    <w:name w:val="текст табл"/>
    <w:basedOn w:val="a7"/>
    <w:rsid w:val="007863D6"/>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0">
    <w:name w:val="Обычный 14"/>
    <w:basedOn w:val="a7"/>
    <w:autoRedefine/>
    <w:rsid w:val="007863D6"/>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styleId="20">
    <w:name w:val="List Number 2"/>
    <w:aliases w:val="Нумерованный список1"/>
    <w:basedOn w:val="a7"/>
    <w:autoRedefine/>
    <w:rsid w:val="007863D6"/>
    <w:pPr>
      <w:keepNext/>
      <w:numPr>
        <w:ilvl w:val="2"/>
        <w:numId w:val="10"/>
      </w:numPr>
      <w:suppressLineNumbers/>
      <w:tabs>
        <w:tab w:val="clear" w:pos="2880"/>
        <w:tab w:val="num" w:pos="426"/>
        <w:tab w:val="left" w:leader="dot" w:pos="9356"/>
      </w:tabs>
      <w:suppressAutoHyphens/>
      <w:spacing w:before="120" w:after="120"/>
      <w:ind w:left="284" w:hanging="284"/>
      <w:jc w:val="both"/>
    </w:pPr>
    <w:rPr>
      <w:rFonts w:ascii="Times New Roman" w:eastAsia="Times New Roman" w:hAnsi="Times New Roman" w:cs="Times New Roman"/>
      <w:sz w:val="26"/>
      <w:szCs w:val="26"/>
      <w:lang w:eastAsia="ru-RU"/>
    </w:rPr>
  </w:style>
  <w:style w:type="paragraph" w:customStyle="1" w:styleId="111">
    <w:name w:val="текст таблицы 11"/>
    <w:basedOn w:val="affff8"/>
    <w:rsid w:val="007863D6"/>
    <w:rPr>
      <w:sz w:val="22"/>
      <w:szCs w:val="22"/>
    </w:rPr>
  </w:style>
  <w:style w:type="paragraph" w:customStyle="1" w:styleId="100">
    <w:name w:val="Текст таблицы 10"/>
    <w:basedOn w:val="affff8"/>
    <w:rsid w:val="007863D6"/>
    <w:rPr>
      <w:sz w:val="20"/>
      <w:szCs w:val="20"/>
    </w:rPr>
  </w:style>
  <w:style w:type="paragraph" w:customStyle="1" w:styleId="affff9">
    <w:name w:val="Подрисуночная надпись"/>
    <w:basedOn w:val="affff8"/>
    <w:link w:val="affffa"/>
    <w:autoRedefine/>
    <w:rsid w:val="007863D6"/>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styleId="1f">
    <w:name w:val="index 1"/>
    <w:basedOn w:val="a7"/>
    <w:next w:val="a7"/>
    <w:autoRedefine/>
    <w:semiHidden/>
    <w:rsid w:val="007863D6"/>
    <w:pPr>
      <w:keepNext/>
      <w:suppressLineNumbers/>
      <w:suppressAutoHyphens/>
      <w:ind w:left="240" w:hanging="240"/>
      <w:jc w:val="both"/>
    </w:pPr>
    <w:rPr>
      <w:rFonts w:ascii="Times New Roman" w:eastAsia="Times New Roman" w:hAnsi="Times New Roman" w:cs="Times New Roman"/>
      <w:sz w:val="24"/>
      <w:szCs w:val="24"/>
      <w:lang w:eastAsia="ru-RU"/>
    </w:rPr>
  </w:style>
  <w:style w:type="paragraph" w:styleId="affffb">
    <w:name w:val="index heading"/>
    <w:basedOn w:val="a7"/>
    <w:next w:val="1f"/>
    <w:semiHidden/>
    <w:rsid w:val="007863D6"/>
    <w:pPr>
      <w:keepNext/>
      <w:suppressLineNumbers/>
      <w:tabs>
        <w:tab w:val="left" w:leader="dot" w:pos="9356"/>
      </w:tabs>
      <w:suppressAutoHyphens/>
      <w:spacing w:before="120"/>
    </w:pPr>
    <w:rPr>
      <w:rFonts w:ascii="Times New Roman" w:eastAsia="Times New Roman" w:hAnsi="Times New Roman" w:cs="Times New Roman"/>
      <w:b/>
      <w:bCs/>
      <w:sz w:val="28"/>
      <w:szCs w:val="28"/>
      <w:lang w:eastAsia="ru-RU"/>
    </w:rPr>
  </w:style>
  <w:style w:type="paragraph" w:customStyle="1" w:styleId="affffc">
    <w:name w:val="обычный без абзаца"/>
    <w:basedOn w:val="a7"/>
    <w:rsid w:val="007863D6"/>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styleId="32">
    <w:name w:val="List Continue 3"/>
    <w:basedOn w:val="a7"/>
    <w:rsid w:val="007863D6"/>
    <w:pPr>
      <w:keepNext/>
      <w:suppressLineNumbers/>
      <w:tabs>
        <w:tab w:val="left" w:leader="dot" w:pos="9356"/>
      </w:tabs>
      <w:suppressAutoHyphens/>
      <w:spacing w:after="120" w:line="360" w:lineRule="auto"/>
      <w:ind w:left="849"/>
      <w:jc w:val="both"/>
    </w:pPr>
    <w:rPr>
      <w:rFonts w:ascii="Times New Roman" w:eastAsia="Times New Roman" w:hAnsi="Times New Roman" w:cs="Times New Roman"/>
      <w:sz w:val="24"/>
      <w:szCs w:val="24"/>
      <w:lang w:eastAsia="ru-RU"/>
    </w:rPr>
  </w:style>
  <w:style w:type="paragraph" w:styleId="33">
    <w:name w:val="Body Text 3"/>
    <w:basedOn w:val="a7"/>
    <w:link w:val="34"/>
    <w:rsid w:val="007863D6"/>
    <w:pPr>
      <w:keepNext/>
      <w:suppressLineNumbers/>
      <w:tabs>
        <w:tab w:val="left" w:leader="dot" w:pos="9356"/>
      </w:tabs>
      <w:suppressAutoHyphens/>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8"/>
    <w:link w:val="33"/>
    <w:rsid w:val="007863D6"/>
    <w:rPr>
      <w:rFonts w:ascii="Times New Roman" w:eastAsia="Times New Roman" w:hAnsi="Times New Roman" w:cs="Times New Roman"/>
      <w:sz w:val="24"/>
      <w:szCs w:val="24"/>
      <w:lang w:eastAsia="ru-RU"/>
    </w:rPr>
  </w:style>
  <w:style w:type="paragraph" w:customStyle="1" w:styleId="1f0">
    <w:name w:val="указатель 1"/>
    <w:basedOn w:val="a7"/>
    <w:rsid w:val="007863D6"/>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d">
    <w:name w:val="Стиль табл"/>
    <w:basedOn w:val="a7"/>
    <w:rsid w:val="007863D6"/>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35">
    <w:name w:val="index 3"/>
    <w:basedOn w:val="a7"/>
    <w:next w:val="a7"/>
    <w:autoRedefine/>
    <w:semiHidden/>
    <w:rsid w:val="007863D6"/>
    <w:pPr>
      <w:keepNext/>
      <w:suppressLineNumbers/>
      <w:tabs>
        <w:tab w:val="right" w:leader="dot" w:pos="4459"/>
        <w:tab w:val="left" w:leader="dot" w:pos="9356"/>
      </w:tabs>
      <w:suppressAutoHyphens/>
      <w:ind w:left="720" w:hanging="240"/>
      <w:jc w:val="both"/>
    </w:pPr>
    <w:rPr>
      <w:rFonts w:ascii="Times New Roman" w:eastAsia="Times New Roman" w:hAnsi="Times New Roman" w:cs="Times New Roman"/>
      <w:sz w:val="24"/>
      <w:szCs w:val="24"/>
      <w:lang w:eastAsia="ru-RU"/>
    </w:rPr>
  </w:style>
  <w:style w:type="paragraph" w:styleId="36">
    <w:name w:val="Body Text Indent 3"/>
    <w:basedOn w:val="a7"/>
    <w:link w:val="37"/>
    <w:rsid w:val="007863D6"/>
    <w:pPr>
      <w:keepNext/>
      <w:suppressLineNumbers/>
      <w:tabs>
        <w:tab w:val="left" w:leader="dot" w:pos="9356"/>
      </w:tabs>
      <w:suppressAutoHyphens/>
      <w:jc w:val="both"/>
    </w:pPr>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8"/>
    <w:link w:val="36"/>
    <w:rsid w:val="007863D6"/>
    <w:rPr>
      <w:rFonts w:ascii="Times New Roman" w:eastAsia="Times New Roman" w:hAnsi="Times New Roman" w:cs="Times New Roman"/>
      <w:sz w:val="24"/>
      <w:szCs w:val="24"/>
      <w:lang w:eastAsia="ru-RU"/>
    </w:rPr>
  </w:style>
  <w:style w:type="paragraph" w:styleId="affffe">
    <w:name w:val="Block Text"/>
    <w:basedOn w:val="a7"/>
    <w:rsid w:val="007863D6"/>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
    <w:name w:val="Нормальный"/>
    <w:basedOn w:val="a7"/>
    <w:autoRedefine/>
    <w:rsid w:val="007863D6"/>
    <w:pPr>
      <w:keepNext/>
      <w:suppressLineNumbers/>
      <w:tabs>
        <w:tab w:val="left" w:pos="9214"/>
        <w:tab w:val="left" w:leader="dot" w:pos="9356"/>
      </w:tabs>
      <w:suppressAutoHyphens/>
    </w:pPr>
    <w:rPr>
      <w:rFonts w:ascii="Times New Roman" w:eastAsia="Times New Roman" w:hAnsi="Times New Roman" w:cs="Times New Roman"/>
      <w:position w:val="-18"/>
      <w:sz w:val="52"/>
      <w:szCs w:val="52"/>
      <w:vertAlign w:val="superscript"/>
      <w:lang w:eastAsia="ru-RU"/>
    </w:rPr>
  </w:style>
  <w:style w:type="paragraph" w:customStyle="1" w:styleId="afffff0">
    <w:name w:val="глава"/>
    <w:basedOn w:val="17"/>
    <w:autoRedefine/>
    <w:rsid w:val="007863D6"/>
    <w:pPr>
      <w:keepLines w:val="0"/>
      <w:tabs>
        <w:tab w:val="left" w:leader="dot" w:pos="9356"/>
        <w:tab w:val="left" w:leader="dot" w:pos="9720"/>
      </w:tabs>
      <w:suppressAutoHyphens/>
      <w:spacing w:before="0" w:after="120"/>
      <w:ind w:right="-81"/>
      <w:outlineLvl w:val="9"/>
    </w:pPr>
    <w:rPr>
      <w:rFonts w:ascii="Times New Roman" w:eastAsia="Times New Roman" w:hAnsi="Times New Roman" w:cs="Times New Roman"/>
      <w:caps/>
      <w:color w:val="auto"/>
      <w:kern w:val="28"/>
      <w:sz w:val="26"/>
      <w:szCs w:val="26"/>
      <w:lang w:eastAsia="ru-RU"/>
    </w:rPr>
  </w:style>
  <w:style w:type="paragraph" w:styleId="38">
    <w:name w:val="List Bullet 3"/>
    <w:basedOn w:val="a7"/>
    <w:autoRedefine/>
    <w:rsid w:val="007863D6"/>
    <w:pPr>
      <w:keepNext/>
      <w:tabs>
        <w:tab w:val="left" w:leader="dot" w:pos="9356"/>
      </w:tabs>
      <w:suppressAutoHyphens/>
      <w:spacing w:before="40"/>
      <w:ind w:left="709"/>
      <w:jc w:val="both"/>
    </w:pPr>
    <w:rPr>
      <w:rFonts w:ascii="Times New Roman" w:eastAsia="Times New Roman" w:hAnsi="Times New Roman" w:cs="Times New Roman"/>
      <w:sz w:val="24"/>
      <w:szCs w:val="24"/>
      <w:lang w:eastAsia="ru-RU"/>
    </w:rPr>
  </w:style>
  <w:style w:type="paragraph" w:customStyle="1" w:styleId="afffff1">
    <w:name w:val="подрисунок"/>
    <w:basedOn w:val="a7"/>
    <w:rsid w:val="007863D6"/>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afffff2">
    <w:name w:val="table of figures"/>
    <w:basedOn w:val="a7"/>
    <w:next w:val="a7"/>
    <w:semiHidden/>
    <w:rsid w:val="007863D6"/>
    <w:pPr>
      <w:keepNext/>
      <w:suppressLineNumbers/>
      <w:tabs>
        <w:tab w:val="left" w:leader="dot" w:pos="9356"/>
      </w:tabs>
      <w:suppressAutoHyphens/>
      <w:spacing w:line="300" w:lineRule="auto"/>
      <w:ind w:left="480" w:hanging="480"/>
      <w:jc w:val="both"/>
    </w:pPr>
    <w:rPr>
      <w:rFonts w:ascii="Times New Roman" w:eastAsia="Times New Roman" w:hAnsi="Times New Roman" w:cs="Times New Roman"/>
      <w:sz w:val="24"/>
      <w:szCs w:val="24"/>
      <w:lang w:eastAsia="ru-RU"/>
    </w:rPr>
  </w:style>
  <w:style w:type="paragraph" w:styleId="2e">
    <w:name w:val="index 2"/>
    <w:basedOn w:val="a7"/>
    <w:next w:val="a7"/>
    <w:autoRedefine/>
    <w:semiHidden/>
    <w:rsid w:val="007863D6"/>
    <w:pPr>
      <w:keepNext/>
      <w:suppressLineNumbers/>
      <w:tabs>
        <w:tab w:val="left" w:leader="dot" w:pos="9356"/>
      </w:tabs>
      <w:suppressAutoHyphens/>
      <w:spacing w:line="300" w:lineRule="auto"/>
      <w:ind w:left="480" w:hanging="240"/>
      <w:jc w:val="both"/>
    </w:pPr>
    <w:rPr>
      <w:rFonts w:ascii="Times New Roman" w:eastAsia="Times New Roman" w:hAnsi="Times New Roman" w:cs="Times New Roman"/>
      <w:sz w:val="24"/>
      <w:szCs w:val="24"/>
      <w:lang w:eastAsia="ru-RU"/>
    </w:rPr>
  </w:style>
  <w:style w:type="paragraph" w:styleId="43">
    <w:name w:val="index 4"/>
    <w:basedOn w:val="a7"/>
    <w:next w:val="a7"/>
    <w:autoRedefine/>
    <w:semiHidden/>
    <w:rsid w:val="007863D6"/>
    <w:pPr>
      <w:keepNext/>
      <w:suppressLineNumbers/>
      <w:tabs>
        <w:tab w:val="left" w:leader="dot" w:pos="9356"/>
      </w:tabs>
      <w:suppressAutoHyphens/>
      <w:spacing w:line="300" w:lineRule="auto"/>
      <w:ind w:left="960" w:hanging="240"/>
      <w:jc w:val="both"/>
    </w:pPr>
    <w:rPr>
      <w:rFonts w:ascii="Times New Roman" w:eastAsia="Times New Roman" w:hAnsi="Times New Roman" w:cs="Times New Roman"/>
      <w:sz w:val="24"/>
      <w:szCs w:val="24"/>
      <w:lang w:eastAsia="ru-RU"/>
    </w:rPr>
  </w:style>
  <w:style w:type="paragraph" w:styleId="52">
    <w:name w:val="index 5"/>
    <w:basedOn w:val="a7"/>
    <w:next w:val="a7"/>
    <w:autoRedefine/>
    <w:semiHidden/>
    <w:rsid w:val="007863D6"/>
    <w:pPr>
      <w:keepNext/>
      <w:suppressLineNumbers/>
      <w:tabs>
        <w:tab w:val="left" w:leader="dot" w:pos="9356"/>
      </w:tabs>
      <w:suppressAutoHyphens/>
      <w:spacing w:line="300" w:lineRule="auto"/>
      <w:ind w:left="1200" w:hanging="240"/>
      <w:jc w:val="both"/>
    </w:pPr>
    <w:rPr>
      <w:rFonts w:ascii="Times New Roman" w:eastAsia="Times New Roman" w:hAnsi="Times New Roman" w:cs="Times New Roman"/>
      <w:sz w:val="24"/>
      <w:szCs w:val="24"/>
      <w:lang w:eastAsia="ru-RU"/>
    </w:rPr>
  </w:style>
  <w:style w:type="paragraph" w:styleId="62">
    <w:name w:val="index 6"/>
    <w:basedOn w:val="a7"/>
    <w:next w:val="a7"/>
    <w:autoRedefine/>
    <w:semiHidden/>
    <w:rsid w:val="007863D6"/>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2">
    <w:name w:val="index 7"/>
    <w:basedOn w:val="a7"/>
    <w:next w:val="a7"/>
    <w:autoRedefine/>
    <w:semiHidden/>
    <w:rsid w:val="007863D6"/>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2">
    <w:name w:val="index 8"/>
    <w:basedOn w:val="a7"/>
    <w:next w:val="a7"/>
    <w:autoRedefine/>
    <w:semiHidden/>
    <w:rsid w:val="007863D6"/>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2">
    <w:name w:val="index 9"/>
    <w:basedOn w:val="a7"/>
    <w:next w:val="a7"/>
    <w:autoRedefine/>
    <w:semiHidden/>
    <w:rsid w:val="007863D6"/>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e">
    <w:name w:val="заголовок табл Знак1"/>
    <w:basedOn w:val="a8"/>
    <w:link w:val="affff6"/>
    <w:rsid w:val="007863D6"/>
    <w:rPr>
      <w:rFonts w:ascii="Times New Roman" w:eastAsia="Times New Roman" w:hAnsi="Times New Roman" w:cs="Times New Roman"/>
      <w:b/>
      <w:bCs/>
      <w:sz w:val="24"/>
      <w:szCs w:val="24"/>
      <w:lang w:eastAsia="ru-RU"/>
    </w:rPr>
  </w:style>
  <w:style w:type="paragraph" w:customStyle="1" w:styleId="afffff3">
    <w:name w:val="Обычный без абзаца"/>
    <w:basedOn w:val="a7"/>
    <w:autoRedefine/>
    <w:rsid w:val="007863D6"/>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rsid w:val="007863D6"/>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1">
    <w:name w:val="Обычный 13 Знак"/>
    <w:basedOn w:val="a8"/>
    <w:rsid w:val="007863D6"/>
    <w:rPr>
      <w:rFonts w:ascii="Times New Roman" w:hAnsi="Times New Roman" w:cs="Times New Roman"/>
      <w:sz w:val="26"/>
      <w:szCs w:val="26"/>
      <w:vertAlign w:val="baseline"/>
    </w:rPr>
  </w:style>
  <w:style w:type="paragraph" w:customStyle="1" w:styleId="132">
    <w:name w:val="Обычный 13 Знак Знак"/>
    <w:basedOn w:val="a7"/>
    <w:link w:val="134"/>
    <w:rsid w:val="007863D6"/>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basedOn w:val="a8"/>
    <w:rsid w:val="007863D6"/>
    <w:rPr>
      <w:snapToGrid w:val="0"/>
      <w:sz w:val="26"/>
      <w:szCs w:val="26"/>
      <w:lang w:val="ru-RU" w:eastAsia="ru-RU"/>
    </w:rPr>
  </w:style>
  <w:style w:type="character" w:customStyle="1" w:styleId="afffff4">
    <w:name w:val="íîìåð ñòðàíèöû"/>
    <w:basedOn w:val="a8"/>
    <w:rsid w:val="007863D6"/>
  </w:style>
  <w:style w:type="character" w:customStyle="1" w:styleId="1310">
    <w:name w:val="Обычный 13 Знак1"/>
    <w:basedOn w:val="a8"/>
    <w:rsid w:val="007863D6"/>
    <w:rPr>
      <w:sz w:val="26"/>
      <w:szCs w:val="26"/>
      <w:lang w:val="ru-RU" w:eastAsia="ru-RU"/>
    </w:rPr>
  </w:style>
  <w:style w:type="paragraph" w:customStyle="1" w:styleId="1f1">
    <w:name w:val="Рис.1 Подрисуночная надпись"/>
    <w:basedOn w:val="a7"/>
    <w:autoRedefine/>
    <w:rsid w:val="007863D6"/>
    <w:pPr>
      <w:keepNext/>
      <w:widowControl w:val="0"/>
      <w:numPr>
        <w:ilvl w:val="12"/>
      </w:numPr>
      <w:tabs>
        <w:tab w:val="left" w:pos="709"/>
        <w:tab w:val="left" w:pos="993"/>
        <w:tab w:val="left" w:pos="1440"/>
      </w:tabs>
      <w:spacing w:before="20" w:after="20"/>
      <w:ind w:left="113"/>
      <w:jc w:val="both"/>
    </w:pPr>
    <w:rPr>
      <w:rFonts w:ascii="Times New Roman" w:eastAsia="Times New Roman" w:hAnsi="Times New Roman" w:cs="Times New Roman"/>
      <w:sz w:val="20"/>
      <w:szCs w:val="20"/>
      <w:lang w:eastAsia="ru-RU"/>
    </w:rPr>
  </w:style>
  <w:style w:type="character" w:customStyle="1" w:styleId="afffff5">
    <w:name w:val="Подрисуночная надпись Знак"/>
    <w:basedOn w:val="afffff6"/>
    <w:rsid w:val="007863D6"/>
    <w:rPr>
      <w:b/>
      <w:bCs/>
      <w:color w:val="000000"/>
      <w:sz w:val="24"/>
      <w:szCs w:val="24"/>
      <w:lang w:val="ru-RU" w:eastAsia="ru-RU"/>
    </w:rPr>
  </w:style>
  <w:style w:type="character" w:customStyle="1" w:styleId="afffff6">
    <w:name w:val="текст табл Знак"/>
    <w:basedOn w:val="a8"/>
    <w:rsid w:val="007863D6"/>
    <w:rPr>
      <w:sz w:val="24"/>
      <w:szCs w:val="24"/>
      <w:lang w:val="ru-RU" w:eastAsia="ru-RU"/>
    </w:rPr>
  </w:style>
  <w:style w:type="paragraph" w:customStyle="1" w:styleId="39">
    <w:name w:val="Стиль Маркированный список + Перед:  3 пт"/>
    <w:basedOn w:val="a"/>
    <w:rsid w:val="007863D6"/>
    <w:pPr>
      <w:keepNext/>
      <w:numPr>
        <w:numId w:val="0"/>
      </w:numPr>
      <w:suppressLineNumbers/>
      <w:suppressAutoHyphens/>
      <w:spacing w:before="60" w:line="240" w:lineRule="auto"/>
      <w:ind w:firstLine="567"/>
    </w:pPr>
    <w:rPr>
      <w:rFonts w:ascii="Times New Roman" w:eastAsia="Times New Roman" w:hAnsi="Times New Roman" w:cs="Times New Roman"/>
      <w:lang w:eastAsia="ru-RU"/>
    </w:rPr>
  </w:style>
  <w:style w:type="paragraph" w:customStyle="1" w:styleId="101">
    <w:name w:val="Стиль Оглавление 1 + Первая строка:  0 см"/>
    <w:basedOn w:val="1a"/>
    <w:rsid w:val="007863D6"/>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2f">
    <w:name w:val="Стиль2"/>
    <w:basedOn w:val="a7"/>
    <w:rsid w:val="007863D6"/>
    <w:pPr>
      <w:keepNext/>
      <w:suppressLineNumbers/>
      <w:tabs>
        <w:tab w:val="left" w:leader="dot" w:pos="9356"/>
      </w:tabs>
      <w:suppressAutoHyphens/>
      <w:spacing w:before="60"/>
      <w:jc w:val="both"/>
    </w:pPr>
    <w:rPr>
      <w:rFonts w:ascii="Times New Roman" w:eastAsia="Times New Roman" w:hAnsi="Times New Roman" w:cs="Times New Roman"/>
      <w:sz w:val="26"/>
      <w:szCs w:val="26"/>
      <w:lang w:eastAsia="ru-RU"/>
    </w:rPr>
  </w:style>
  <w:style w:type="paragraph" w:customStyle="1" w:styleId="xl31">
    <w:name w:val="xl31"/>
    <w:basedOn w:val="a7"/>
    <w:rsid w:val="007863D6"/>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rsid w:val="007863D6"/>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7863D6"/>
    <w:pPr>
      <w:widowControl w:val="0"/>
      <w:spacing w:after="20" w:line="240" w:lineRule="auto"/>
    </w:pPr>
    <w:rPr>
      <w:rFonts w:ascii="Times New Roman" w:eastAsia="Times New Roman" w:hAnsi="Times New Roman" w:cs="Times New Roman"/>
      <w:sz w:val="16"/>
      <w:szCs w:val="16"/>
      <w:lang w:eastAsia="ru-RU"/>
    </w:rPr>
  </w:style>
  <w:style w:type="paragraph" w:customStyle="1" w:styleId="3a">
    <w:name w:val="заголовок 3"/>
    <w:basedOn w:val="a7"/>
    <w:next w:val="a7"/>
    <w:autoRedefine/>
    <w:rsid w:val="007863D6"/>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7"/>
    <w:rsid w:val="007863D6"/>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7"/>
    <w:rsid w:val="007863D6"/>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7"/>
    <w:rsid w:val="007863D6"/>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7"/>
    <w:rsid w:val="007863D6"/>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7"/>
    <w:rsid w:val="007863D6"/>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7"/>
    <w:rsid w:val="007863D6"/>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7"/>
    <w:rsid w:val="007863D6"/>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7"/>
    <w:rsid w:val="007863D6"/>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7"/>
    <w:rsid w:val="007863D6"/>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7"/>
    <w:rsid w:val="007863D6"/>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7"/>
    <w:rsid w:val="007863D6"/>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7"/>
    <w:rsid w:val="007863D6"/>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7"/>
    <w:rsid w:val="007863D6"/>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7"/>
    <w:rsid w:val="007863D6"/>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7"/>
    <w:rsid w:val="007863D6"/>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7"/>
    <w:rsid w:val="007863D6"/>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7"/>
    <w:rsid w:val="007863D6"/>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7">
    <w:name w:val="Стиль начало"/>
    <w:basedOn w:val="a7"/>
    <w:rsid w:val="007863D6"/>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7"/>
    <w:rsid w:val="007863D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7"/>
    <w:rsid w:val="007863D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8">
    <w:name w:val="Основной текст Знак Знак"/>
    <w:basedOn w:val="a8"/>
    <w:rsid w:val="007863D6"/>
    <w:rPr>
      <w:sz w:val="28"/>
      <w:szCs w:val="28"/>
      <w:lang w:val="ru-RU" w:eastAsia="ru-RU"/>
    </w:rPr>
  </w:style>
  <w:style w:type="character" w:customStyle="1" w:styleId="14pt">
    <w:name w:val="Стиль 14 pt"/>
    <w:basedOn w:val="a8"/>
    <w:rsid w:val="007863D6"/>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7"/>
    <w:autoRedefine/>
    <w:rsid w:val="007863D6"/>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8"/>
    <w:rsid w:val="007863D6"/>
    <w:rPr>
      <w:snapToGrid w:val="0"/>
      <w:sz w:val="26"/>
      <w:szCs w:val="26"/>
      <w:lang w:val="ru-RU" w:eastAsia="ru-RU"/>
    </w:rPr>
  </w:style>
  <w:style w:type="paragraph" w:customStyle="1" w:styleId="BodyText21">
    <w:name w:val="Body Text 21"/>
    <w:basedOn w:val="a7"/>
    <w:autoRedefine/>
    <w:rsid w:val="007863D6"/>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2">
    <w:name w:val="Строгий1"/>
    <w:basedOn w:val="a8"/>
    <w:rsid w:val="007863D6"/>
    <w:rPr>
      <w:b/>
      <w:bCs/>
      <w:color w:val="auto"/>
      <w:sz w:val="24"/>
      <w:szCs w:val="24"/>
    </w:rPr>
  </w:style>
  <w:style w:type="paragraph" w:customStyle="1" w:styleId="xl22">
    <w:name w:val="xl22"/>
    <w:basedOn w:val="a7"/>
    <w:rsid w:val="007863D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7"/>
    <w:autoRedefine/>
    <w:rsid w:val="007863D6"/>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8"/>
    <w:rsid w:val="007863D6"/>
    <w:rPr>
      <w:b/>
      <w:bCs/>
      <w:sz w:val="26"/>
      <w:szCs w:val="26"/>
      <w:lang w:val="ru-RU" w:eastAsia="ru-RU"/>
    </w:rPr>
  </w:style>
  <w:style w:type="character" w:customStyle="1" w:styleId="1330">
    <w:name w:val="Обычный 13 Знак3 Знак Знак Знак"/>
    <w:basedOn w:val="a8"/>
    <w:rsid w:val="007863D6"/>
    <w:rPr>
      <w:sz w:val="26"/>
      <w:szCs w:val="26"/>
      <w:lang w:val="ru-RU" w:eastAsia="ru-RU"/>
    </w:rPr>
  </w:style>
  <w:style w:type="character" w:customStyle="1" w:styleId="1342">
    <w:name w:val="Обычный 13 Знак4 Знак Знак"/>
    <w:basedOn w:val="a8"/>
    <w:rsid w:val="007863D6"/>
    <w:rPr>
      <w:b/>
      <w:bCs/>
      <w:sz w:val="26"/>
      <w:szCs w:val="26"/>
      <w:lang w:val="ru-RU" w:eastAsia="ru-RU"/>
    </w:rPr>
  </w:style>
  <w:style w:type="character" w:customStyle="1" w:styleId="13310">
    <w:name w:val="Обычный 13 Знак3 Знак Знак1"/>
    <w:basedOn w:val="a8"/>
    <w:rsid w:val="007863D6"/>
    <w:rPr>
      <w:sz w:val="26"/>
      <w:szCs w:val="26"/>
      <w:lang w:val="ru-RU" w:eastAsia="ru-RU"/>
    </w:rPr>
  </w:style>
  <w:style w:type="paragraph" w:customStyle="1" w:styleId="1332">
    <w:name w:val="Обычный 13 Знак3 Знак Знак"/>
    <w:basedOn w:val="a7"/>
    <w:autoRedefine/>
    <w:rsid w:val="007863D6"/>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8"/>
    <w:rsid w:val="007863D6"/>
    <w:rPr>
      <w:sz w:val="26"/>
      <w:szCs w:val="26"/>
      <w:lang w:val="ru-RU" w:eastAsia="ru-RU"/>
    </w:rPr>
  </w:style>
  <w:style w:type="character" w:customStyle="1" w:styleId="1333">
    <w:name w:val="Обычный 13 Знак3 Знак"/>
    <w:basedOn w:val="a8"/>
    <w:rsid w:val="007863D6"/>
    <w:rPr>
      <w:sz w:val="26"/>
      <w:szCs w:val="26"/>
      <w:lang w:val="ru-RU" w:eastAsia="ru-RU"/>
    </w:rPr>
  </w:style>
  <w:style w:type="paragraph" w:customStyle="1" w:styleId="xl23">
    <w:name w:val="xl23"/>
    <w:basedOn w:val="a7"/>
    <w:rsid w:val="007863D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
    <w:name w:val="1.1.Нумерованный 3"/>
    <w:basedOn w:val="130"/>
    <w:rsid w:val="007863D6"/>
    <w:pPr>
      <w:numPr>
        <w:ilvl w:val="1"/>
        <w:numId w:val="11"/>
      </w:numPr>
    </w:pPr>
    <w:rPr>
      <w:i/>
      <w:iCs/>
    </w:rPr>
  </w:style>
  <w:style w:type="paragraph" w:customStyle="1" w:styleId="1114">
    <w:name w:val="1.1.1.Нумерованный список 4"/>
    <w:basedOn w:val="130"/>
    <w:rsid w:val="007863D6"/>
    <w:pPr>
      <w:numPr>
        <w:ilvl w:val="2"/>
        <w:numId w:val="12"/>
      </w:numPr>
      <w:tabs>
        <w:tab w:val="clear" w:pos="6804"/>
        <w:tab w:val="clear" w:pos="6946"/>
        <w:tab w:val="left" w:pos="1430"/>
      </w:tabs>
    </w:pPr>
  </w:style>
  <w:style w:type="paragraph" w:customStyle="1" w:styleId="a6">
    <w:name w:val="подпись таблицы"/>
    <w:basedOn w:val="a7"/>
    <w:autoRedefine/>
    <w:rsid w:val="007863D6"/>
    <w:pPr>
      <w:numPr>
        <w:numId w:val="14"/>
      </w:numPr>
      <w:suppressLineNumbers/>
      <w:tabs>
        <w:tab w:val="clear" w:pos="2160"/>
      </w:tabs>
      <w:spacing w:line="324" w:lineRule="auto"/>
      <w:ind w:left="0" w:firstLine="720"/>
    </w:pPr>
    <w:rPr>
      <w:rFonts w:ascii="Times New Roman" w:eastAsia="Times New Roman" w:hAnsi="Times New Roman" w:cs="Times New Roman"/>
      <w:b/>
      <w:sz w:val="24"/>
      <w:szCs w:val="24"/>
      <w:lang w:eastAsia="ru-RU"/>
    </w:rPr>
  </w:style>
  <w:style w:type="paragraph" w:customStyle="1" w:styleId="14">
    <w:name w:val="Стиль Рис.1. Подрисуночная надпись + полужирный"/>
    <w:basedOn w:val="a7"/>
    <w:autoRedefine/>
    <w:rsid w:val="007863D6"/>
    <w:pPr>
      <w:keepNext/>
      <w:numPr>
        <w:numId w:val="15"/>
      </w:numPr>
      <w:suppressLineNumbers/>
      <w:tabs>
        <w:tab w:val="left" w:pos="851"/>
        <w:tab w:val="left" w:leader="dot" w:pos="9356"/>
      </w:tabs>
      <w:suppressAutoHyphens/>
    </w:pPr>
    <w:rPr>
      <w:rFonts w:ascii="Times New Roman" w:eastAsia="Times New Roman" w:hAnsi="Times New Roman" w:cs="Times New Roman"/>
      <w:b/>
      <w:bCs/>
      <w:sz w:val="24"/>
      <w:szCs w:val="24"/>
      <w:lang w:eastAsia="ru-RU"/>
    </w:rPr>
  </w:style>
  <w:style w:type="paragraph" w:customStyle="1" w:styleId="a4">
    <w:name w:val="подпись рисунка"/>
    <w:basedOn w:val="a7"/>
    <w:autoRedefine/>
    <w:rsid w:val="007863D6"/>
    <w:pPr>
      <w:widowControl w:val="0"/>
      <w:numPr>
        <w:numId w:val="13"/>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9">
    <w:name w:val="подпись рисунка Знак"/>
    <w:basedOn w:val="a8"/>
    <w:rsid w:val="007863D6"/>
    <w:rPr>
      <w:b/>
      <w:sz w:val="24"/>
      <w:lang w:val="ru-RU" w:eastAsia="ru-RU" w:bidi="ar-SA"/>
    </w:rPr>
  </w:style>
  <w:style w:type="paragraph" w:customStyle="1" w:styleId="11">
    <w:name w:val="Стиль Рис.1. Подрисуночная надпись + полужирный1"/>
    <w:basedOn w:val="a7"/>
    <w:autoRedefine/>
    <w:rsid w:val="007863D6"/>
    <w:pPr>
      <w:keepNext/>
      <w:numPr>
        <w:numId w:val="16"/>
      </w:numPr>
      <w:suppressLineNumbers/>
      <w:tabs>
        <w:tab w:val="left" w:pos="851"/>
        <w:tab w:val="left" w:leader="dot" w:pos="9356"/>
      </w:tabs>
      <w:suppressAutoHyphens/>
    </w:pPr>
    <w:rPr>
      <w:rFonts w:ascii="Times New Roman" w:eastAsia="Times New Roman" w:hAnsi="Times New Roman" w:cs="Times New Roman"/>
      <w:b/>
      <w:bCs/>
      <w:sz w:val="24"/>
      <w:szCs w:val="24"/>
      <w:lang w:eastAsia="ru-RU"/>
    </w:rPr>
  </w:style>
  <w:style w:type="character" w:customStyle="1" w:styleId="affffa">
    <w:name w:val="Подрисуночная надпись Знак Знак"/>
    <w:basedOn w:val="afffff6"/>
    <w:link w:val="affff9"/>
    <w:rsid w:val="007863D6"/>
    <w:rPr>
      <w:rFonts w:ascii="Times New Roman" w:eastAsia="Times New Roman" w:hAnsi="Times New Roman" w:cs="Times New Roman"/>
      <w:b/>
      <w:bCs/>
      <w:sz w:val="24"/>
      <w:szCs w:val="24"/>
      <w:lang w:val="ru-RU" w:eastAsia="ru-RU"/>
    </w:rPr>
  </w:style>
  <w:style w:type="paragraph" w:customStyle="1" w:styleId="-2">
    <w:name w:val="Текст-2"/>
    <w:basedOn w:val="a7"/>
    <w:link w:val="-20"/>
    <w:qFormat/>
    <w:rsid w:val="007863D6"/>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0">
    <w:name w:val="Текст-2 Знак"/>
    <w:basedOn w:val="a8"/>
    <w:link w:val="-2"/>
    <w:rsid w:val="007863D6"/>
    <w:rPr>
      <w:rFonts w:ascii="Times New Roman CYR" w:eastAsia="Times New Roman" w:hAnsi="Times New Roman CYR" w:cs="Times New Roman CYR"/>
      <w:sz w:val="26"/>
      <w:szCs w:val="26"/>
      <w:lang w:eastAsia="ru-RU"/>
    </w:rPr>
  </w:style>
  <w:style w:type="paragraph" w:customStyle="1" w:styleId="a3">
    <w:name w:val="таблица"/>
    <w:basedOn w:val="afffffa"/>
    <w:autoRedefine/>
    <w:rsid w:val="007863D6"/>
    <w:pPr>
      <w:numPr>
        <w:numId w:val="17"/>
      </w:numPr>
    </w:pPr>
    <w:rPr>
      <w:rFonts w:ascii="Times New Roman" w:hAnsi="Times New Roman"/>
      <w:bCs w:val="0"/>
      <w:szCs w:val="20"/>
    </w:rPr>
  </w:style>
  <w:style w:type="paragraph" w:styleId="afffffa">
    <w:name w:val="toa heading"/>
    <w:basedOn w:val="a7"/>
    <w:next w:val="a7"/>
    <w:semiHidden/>
    <w:rsid w:val="007863D6"/>
    <w:pPr>
      <w:spacing w:before="120"/>
    </w:pPr>
    <w:rPr>
      <w:rFonts w:ascii="Arial" w:eastAsia="Times New Roman" w:hAnsi="Arial" w:cs="Arial"/>
      <w:b/>
      <w:bCs/>
      <w:sz w:val="24"/>
      <w:szCs w:val="24"/>
      <w:lang w:eastAsia="ru-RU"/>
    </w:rPr>
  </w:style>
  <w:style w:type="paragraph" w:customStyle="1" w:styleId="112">
    <w:name w:val="Обычный11"/>
    <w:rsid w:val="007863D6"/>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2">
    <w:name w:val="Рис."/>
    <w:rsid w:val="007863D6"/>
    <w:pPr>
      <w:numPr>
        <w:numId w:val="18"/>
      </w:numPr>
    </w:pPr>
  </w:style>
  <w:style w:type="paragraph" w:customStyle="1" w:styleId="12">
    <w:name w:val="Рис.1. Подрисуночная надпись"/>
    <w:basedOn w:val="a7"/>
    <w:autoRedefine/>
    <w:rsid w:val="007863D6"/>
    <w:pPr>
      <w:keepNext/>
      <w:numPr>
        <w:numId w:val="19"/>
      </w:numPr>
      <w:suppressLineNumbers/>
      <w:tabs>
        <w:tab w:val="left" w:pos="851"/>
        <w:tab w:val="left" w:leader="dot" w:pos="9356"/>
      </w:tabs>
      <w:suppressAutoHyphens/>
    </w:pPr>
    <w:rPr>
      <w:rFonts w:ascii="Times New Roman" w:eastAsia="Times New Roman" w:hAnsi="Times New Roman" w:cs="Times New Roman"/>
      <w:b/>
      <w:bCs/>
      <w:sz w:val="24"/>
      <w:szCs w:val="24"/>
      <w:lang w:eastAsia="ru-RU"/>
    </w:rPr>
  </w:style>
  <w:style w:type="paragraph" w:styleId="2f0">
    <w:name w:val="List Continue 2"/>
    <w:basedOn w:val="a7"/>
    <w:rsid w:val="007863D6"/>
    <w:pPr>
      <w:keepNext/>
      <w:keepLines/>
      <w:suppressLineNumbers/>
      <w:suppressAutoHyphens/>
      <w:spacing w:after="120"/>
      <w:ind w:left="566"/>
      <w:jc w:val="left"/>
    </w:pPr>
    <w:rPr>
      <w:rFonts w:ascii="Times New Roman" w:eastAsia="Times New Roman" w:hAnsi="Times New Roman" w:cs="Times New Roman"/>
      <w:b/>
      <w:sz w:val="28"/>
      <w:szCs w:val="24"/>
      <w:lang w:eastAsia="ru-RU"/>
    </w:rPr>
  </w:style>
  <w:style w:type="paragraph" w:customStyle="1" w:styleId="font7">
    <w:name w:val="font7"/>
    <w:basedOn w:val="a7"/>
    <w:rsid w:val="007863D6"/>
    <w:pPr>
      <w:spacing w:before="100" w:beforeAutospacing="1" w:after="100" w:afterAutospacing="1"/>
      <w:jc w:val="left"/>
    </w:pPr>
    <w:rPr>
      <w:rFonts w:ascii="Times New Roman CYR" w:eastAsia="Times New Roman" w:hAnsi="Times New Roman CYR" w:cs="Times New Roman CYR"/>
      <w:sz w:val="24"/>
      <w:szCs w:val="24"/>
      <w:lang w:eastAsia="ru-RU"/>
    </w:rPr>
  </w:style>
  <w:style w:type="paragraph" w:customStyle="1" w:styleId="font8">
    <w:name w:val="font8"/>
    <w:basedOn w:val="a7"/>
    <w:rsid w:val="007863D6"/>
    <w:pPr>
      <w:spacing w:before="100" w:beforeAutospacing="1" w:after="100" w:afterAutospacing="1"/>
      <w:jc w:val="left"/>
    </w:pPr>
    <w:rPr>
      <w:rFonts w:ascii="Times New Roman CYR" w:eastAsia="Times New Roman" w:hAnsi="Times New Roman CYR" w:cs="Times New Roman CYR"/>
      <w:sz w:val="24"/>
      <w:szCs w:val="24"/>
      <w:lang w:eastAsia="ru-RU"/>
    </w:rPr>
  </w:style>
  <w:style w:type="paragraph" w:customStyle="1" w:styleId="BodyText23">
    <w:name w:val="Body Text 23"/>
    <w:basedOn w:val="a7"/>
    <w:rsid w:val="007863D6"/>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b">
    <w:name w:val="НПС"/>
    <w:basedOn w:val="a7"/>
    <w:link w:val="afffffc"/>
    <w:rsid w:val="007863D6"/>
    <w:pPr>
      <w:keepNext/>
      <w:ind w:firstLine="709"/>
      <w:jc w:val="both"/>
    </w:pPr>
    <w:rPr>
      <w:rFonts w:ascii="Times New Roman" w:eastAsia="Times New Roman" w:hAnsi="Times New Roman" w:cs="Times New Roman"/>
      <w:sz w:val="24"/>
      <w:szCs w:val="24"/>
      <w:lang w:eastAsia="ru-RU"/>
    </w:rPr>
  </w:style>
  <w:style w:type="character" w:customStyle="1" w:styleId="afffffc">
    <w:name w:val="НПС Знак"/>
    <w:basedOn w:val="a8"/>
    <w:link w:val="afffffb"/>
    <w:rsid w:val="007863D6"/>
    <w:rPr>
      <w:rFonts w:ascii="Times New Roman" w:eastAsia="Times New Roman" w:hAnsi="Times New Roman" w:cs="Times New Roman"/>
      <w:sz w:val="24"/>
      <w:szCs w:val="24"/>
      <w:lang w:eastAsia="ru-RU"/>
    </w:rPr>
  </w:style>
  <w:style w:type="paragraph" w:customStyle="1" w:styleId="1f3">
    <w:name w:val="Таблица 1"/>
    <w:basedOn w:val="a7"/>
    <w:link w:val="1f4"/>
    <w:qFormat/>
    <w:rsid w:val="007863D6"/>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
    <w:name w:val="Текст - 1"/>
    <w:basedOn w:val="133"/>
    <w:link w:val="-11"/>
    <w:rsid w:val="007863D6"/>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4">
    <w:name w:val="Таблица 1 Знак"/>
    <w:basedOn w:val="a8"/>
    <w:link w:val="1f3"/>
    <w:rsid w:val="007863D6"/>
    <w:rPr>
      <w:rFonts w:ascii="Times New Roman" w:eastAsia="Times New Roman" w:hAnsi="Times New Roman" w:cs="Times New Roman"/>
      <w:color w:val="000000"/>
      <w:sz w:val="20"/>
      <w:szCs w:val="20"/>
      <w:lang w:eastAsia="ru-RU"/>
    </w:rPr>
  </w:style>
  <w:style w:type="paragraph" w:customStyle="1" w:styleId="FR3">
    <w:name w:val="FR3"/>
    <w:rsid w:val="007863D6"/>
    <w:pPr>
      <w:widowControl w:val="0"/>
      <w:spacing w:after="0" w:line="240" w:lineRule="auto"/>
      <w:jc w:val="center"/>
    </w:pPr>
    <w:rPr>
      <w:rFonts w:ascii="Arial" w:eastAsia="Times New Roman" w:hAnsi="Arial" w:cs="Times New Roman"/>
      <w:sz w:val="24"/>
      <w:szCs w:val="20"/>
      <w:lang w:eastAsia="ru-RU"/>
    </w:rPr>
  </w:style>
  <w:style w:type="character" w:customStyle="1" w:styleId="-10">
    <w:name w:val="Текст - 1 Знак"/>
    <w:basedOn w:val="1333"/>
    <w:rsid w:val="007863D6"/>
    <w:rPr>
      <w:rFonts w:ascii="Times New Roman CYR" w:hAnsi="Times New Roman CYR" w:cs="Times New Roman CYR"/>
      <w:sz w:val="26"/>
      <w:szCs w:val="26"/>
      <w:lang w:val="ru-RU" w:eastAsia="ru-RU"/>
    </w:rPr>
  </w:style>
  <w:style w:type="character" w:styleId="afffffd">
    <w:name w:val="Subtle Emphasis"/>
    <w:basedOn w:val="a8"/>
    <w:qFormat/>
    <w:rsid w:val="007863D6"/>
    <w:rPr>
      <w:i/>
      <w:iCs/>
      <w:color w:val="808080"/>
    </w:rPr>
  </w:style>
  <w:style w:type="character" w:customStyle="1" w:styleId="212">
    <w:name w:val="Основной текст 2 Знак1"/>
    <w:basedOn w:val="a8"/>
    <w:rsid w:val="007863D6"/>
    <w:rPr>
      <w:b/>
      <w:sz w:val="24"/>
      <w:lang w:val="ru-RU" w:eastAsia="ru-RU" w:bidi="ar-SA"/>
    </w:rPr>
  </w:style>
  <w:style w:type="paragraph" w:customStyle="1" w:styleId="2110">
    <w:name w:val="Основной текст 211"/>
    <w:basedOn w:val="a7"/>
    <w:rsid w:val="007863D6"/>
    <w:pPr>
      <w:spacing w:line="360" w:lineRule="auto"/>
      <w:ind w:firstLine="720"/>
      <w:jc w:val="left"/>
    </w:pPr>
    <w:rPr>
      <w:rFonts w:ascii="Arial" w:eastAsia="Times New Roman" w:hAnsi="Arial" w:cs="Times New Roman"/>
      <w:sz w:val="24"/>
      <w:szCs w:val="20"/>
      <w:lang w:eastAsia="ru-RU"/>
    </w:rPr>
  </w:style>
  <w:style w:type="paragraph" w:customStyle="1" w:styleId="2f1">
    <w:name w:val="Таблица 2"/>
    <w:basedOn w:val="1f3"/>
    <w:link w:val="2f2"/>
    <w:qFormat/>
    <w:rsid w:val="007863D6"/>
    <w:pPr>
      <w:ind w:left="-34" w:right="-76"/>
    </w:pPr>
  </w:style>
  <w:style w:type="character" w:customStyle="1" w:styleId="2f2">
    <w:name w:val="Таблица 2 Знак"/>
    <w:basedOn w:val="1f4"/>
    <w:link w:val="2f1"/>
    <w:rsid w:val="007863D6"/>
    <w:rPr>
      <w:rFonts w:ascii="Times New Roman" w:eastAsia="Times New Roman" w:hAnsi="Times New Roman" w:cs="Times New Roman"/>
      <w:color w:val="000000"/>
      <w:sz w:val="20"/>
      <w:szCs w:val="20"/>
      <w:lang w:eastAsia="ru-RU"/>
    </w:rPr>
  </w:style>
  <w:style w:type="paragraph" w:customStyle="1" w:styleId="afffffe">
    <w:name w:val="Заголовок рис."/>
    <w:basedOn w:val="affff9"/>
    <w:link w:val="affffff"/>
    <w:qFormat/>
    <w:rsid w:val="007863D6"/>
    <w:pPr>
      <w:suppressLineNumbers/>
      <w:tabs>
        <w:tab w:val="clear" w:pos="851"/>
        <w:tab w:val="left" w:pos="709"/>
      </w:tabs>
      <w:spacing w:before="60"/>
      <w:ind w:firstLine="288"/>
    </w:pPr>
    <w:rPr>
      <w:bCs w:val="0"/>
      <w:szCs w:val="20"/>
    </w:rPr>
  </w:style>
  <w:style w:type="paragraph" w:customStyle="1" w:styleId="-12">
    <w:name w:val="Текст-1"/>
    <w:basedOn w:val="-1"/>
    <w:link w:val="-13"/>
    <w:rsid w:val="007863D6"/>
  </w:style>
  <w:style w:type="character" w:customStyle="1" w:styleId="1f5">
    <w:name w:val="Подрисуночная надпись Знак1"/>
    <w:basedOn w:val="a8"/>
    <w:rsid w:val="007863D6"/>
    <w:rPr>
      <w:b/>
      <w:sz w:val="24"/>
    </w:rPr>
  </w:style>
  <w:style w:type="character" w:customStyle="1" w:styleId="affffff">
    <w:name w:val="Заголовок рис. Знак"/>
    <w:basedOn w:val="1f5"/>
    <w:link w:val="afffffe"/>
    <w:rsid w:val="007863D6"/>
    <w:rPr>
      <w:rFonts w:ascii="Times New Roman" w:eastAsia="Times New Roman" w:hAnsi="Times New Roman" w:cs="Times New Roman"/>
      <w:b/>
      <w:sz w:val="24"/>
      <w:szCs w:val="20"/>
      <w:lang w:eastAsia="ru-RU"/>
    </w:rPr>
  </w:style>
  <w:style w:type="character" w:customStyle="1" w:styleId="-11">
    <w:name w:val="Текст - 1 Знак1"/>
    <w:basedOn w:val="1333"/>
    <w:link w:val="-1"/>
    <w:rsid w:val="007863D6"/>
    <w:rPr>
      <w:rFonts w:ascii="Times New Roman CYR" w:eastAsia="Times New Roman" w:hAnsi="Times New Roman CYR" w:cs="Times New Roman CYR"/>
      <w:b/>
      <w:sz w:val="24"/>
      <w:szCs w:val="24"/>
      <w:lang w:val="ru-RU" w:eastAsia="ru-RU"/>
    </w:rPr>
  </w:style>
  <w:style w:type="character" w:customStyle="1" w:styleId="-13">
    <w:name w:val="Текст-1 Знак"/>
    <w:basedOn w:val="-11"/>
    <w:link w:val="-12"/>
    <w:rsid w:val="007863D6"/>
    <w:rPr>
      <w:rFonts w:ascii="Times New Roman CYR" w:eastAsia="Times New Roman" w:hAnsi="Times New Roman CYR" w:cs="Times New Roman CYR"/>
      <w:b/>
      <w:sz w:val="24"/>
      <w:szCs w:val="24"/>
      <w:lang w:val="ru-RU" w:eastAsia="ru-RU"/>
    </w:rPr>
  </w:style>
  <w:style w:type="paragraph" w:customStyle="1" w:styleId="-14">
    <w:name w:val="Рис-1"/>
    <w:basedOn w:val="affff9"/>
    <w:link w:val="-15"/>
    <w:qFormat/>
    <w:rsid w:val="007863D6"/>
  </w:style>
  <w:style w:type="paragraph" w:customStyle="1" w:styleId="-16">
    <w:name w:val="Табл-1"/>
    <w:basedOn w:val="a7"/>
    <w:link w:val="-17"/>
    <w:qFormat/>
    <w:rsid w:val="007863D6"/>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5">
    <w:name w:val="Рис-1 Знак"/>
    <w:basedOn w:val="1f5"/>
    <w:link w:val="-14"/>
    <w:rsid w:val="007863D6"/>
    <w:rPr>
      <w:rFonts w:ascii="Times New Roman" w:eastAsia="Times New Roman" w:hAnsi="Times New Roman" w:cs="Times New Roman"/>
      <w:b/>
      <w:bCs/>
      <w:sz w:val="24"/>
      <w:szCs w:val="24"/>
      <w:lang w:eastAsia="ru-RU"/>
    </w:rPr>
  </w:style>
  <w:style w:type="character" w:customStyle="1" w:styleId="-17">
    <w:name w:val="Табл-1 Знак"/>
    <w:basedOn w:val="a8"/>
    <w:link w:val="-16"/>
    <w:rsid w:val="007863D6"/>
    <w:rPr>
      <w:rFonts w:ascii="Times New Roman" w:eastAsia="Times New Roman" w:hAnsi="Times New Roman" w:cs="Times New Roman"/>
      <w:b/>
      <w:bCs/>
      <w:sz w:val="24"/>
      <w:szCs w:val="24"/>
      <w:lang w:eastAsia="ru-RU"/>
    </w:rPr>
  </w:style>
  <w:style w:type="paragraph" w:customStyle="1" w:styleId="-18">
    <w:name w:val="Таблица-1"/>
    <w:basedOn w:val="a7"/>
    <w:link w:val="-19"/>
    <w:qFormat/>
    <w:rsid w:val="007863D6"/>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9">
    <w:name w:val="Таблица-1 Знак"/>
    <w:basedOn w:val="a8"/>
    <w:link w:val="-18"/>
    <w:rsid w:val="007863D6"/>
    <w:rPr>
      <w:rFonts w:ascii="Times New Roman" w:eastAsia="Times New Roman" w:hAnsi="Times New Roman" w:cs="Times New Roman"/>
      <w:color w:val="000000"/>
      <w:sz w:val="20"/>
      <w:szCs w:val="20"/>
      <w:lang w:eastAsia="ru-RU"/>
    </w:rPr>
  </w:style>
  <w:style w:type="paragraph" w:customStyle="1" w:styleId="xl97">
    <w:name w:val="xl97"/>
    <w:basedOn w:val="a7"/>
    <w:rsid w:val="007863D6"/>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8">
    <w:name w:val="xl98"/>
    <w:basedOn w:val="a7"/>
    <w:rsid w:val="007863D6"/>
    <w:pPr>
      <w:pBdr>
        <w:top w:val="single" w:sz="4" w:space="0" w:color="auto"/>
        <w:left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7863D6"/>
    <w:pPr>
      <w:pBdr>
        <w:top w:val="single" w:sz="4" w:space="0" w:color="auto"/>
        <w:bottom w:val="single" w:sz="4" w:space="0" w:color="auto"/>
        <w:right w:val="single" w:sz="8" w:space="0" w:color="auto"/>
      </w:pBdr>
      <w:shd w:val="clear" w:color="auto" w:fill="CCFFCC"/>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0">
    <w:name w:val="xl100"/>
    <w:basedOn w:val="a7"/>
    <w:rsid w:val="007863D6"/>
    <w:pPr>
      <w:pBdr>
        <w:top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1">
    <w:name w:val="xl101"/>
    <w:basedOn w:val="a7"/>
    <w:rsid w:val="007863D6"/>
    <w:pPr>
      <w:pBdr>
        <w:top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2">
    <w:name w:val="xl102"/>
    <w:basedOn w:val="a7"/>
    <w:rsid w:val="007863D6"/>
    <w:pPr>
      <w:pBdr>
        <w:top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3">
    <w:name w:val="xl103"/>
    <w:basedOn w:val="a7"/>
    <w:rsid w:val="007863D6"/>
    <w:pPr>
      <w:pBdr>
        <w:top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4">
    <w:name w:val="xl104"/>
    <w:basedOn w:val="a7"/>
    <w:rsid w:val="007863D6"/>
    <w:pPr>
      <w:pBdr>
        <w:top w:val="single" w:sz="4"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05">
    <w:name w:val="xl105"/>
    <w:basedOn w:val="a7"/>
    <w:rsid w:val="007863D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06">
    <w:name w:val="xl106"/>
    <w:basedOn w:val="a7"/>
    <w:rsid w:val="007863D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07">
    <w:name w:val="xl107"/>
    <w:basedOn w:val="a7"/>
    <w:rsid w:val="007863D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8">
    <w:name w:val="xl108"/>
    <w:basedOn w:val="a7"/>
    <w:rsid w:val="007863D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character" w:customStyle="1" w:styleId="2212111">
    <w:name w:val="Заголовок 2;Заголовок 2 Знак1;Заголовок 2 Знак Знак;Знак1 Знак Знак;Знак1 Знак1"/>
    <w:basedOn w:val="a8"/>
    <w:rsid w:val="007863D6"/>
    <w:rPr>
      <w:b/>
      <w:bCs/>
      <w:kern w:val="28"/>
      <w:sz w:val="24"/>
      <w:szCs w:val="26"/>
      <w:lang w:val="ru-RU" w:eastAsia="ru-RU" w:bidi="ar-SA"/>
    </w:rPr>
  </w:style>
  <w:style w:type="character" w:customStyle="1" w:styleId="affffff0">
    <w:name w:val="заголовок табл Знак Знак"/>
    <w:basedOn w:val="a8"/>
    <w:rsid w:val="007863D6"/>
    <w:rPr>
      <w:b/>
      <w:bCs/>
      <w:sz w:val="24"/>
      <w:szCs w:val="24"/>
      <w:lang w:val="ru-RU" w:eastAsia="ru-RU" w:bidi="ar-SA"/>
    </w:rPr>
  </w:style>
  <w:style w:type="paragraph" w:customStyle="1" w:styleId="affffff1">
    <w:name w:val="Заголовок таблицы"/>
    <w:basedOn w:val="a7"/>
    <w:rsid w:val="007863D6"/>
    <w:pPr>
      <w:keepNext/>
      <w:tabs>
        <w:tab w:val="left" w:leader="dot" w:pos="9356"/>
      </w:tabs>
      <w:suppressAutoHyphens/>
      <w:jc w:val="both"/>
    </w:pPr>
    <w:rPr>
      <w:rFonts w:ascii="Times New Roman" w:eastAsia="Times New Roman" w:hAnsi="Times New Roman" w:cs="Times New Roman"/>
      <w:sz w:val="24"/>
      <w:szCs w:val="24"/>
      <w:lang w:eastAsia="ru-RU"/>
    </w:rPr>
  </w:style>
  <w:style w:type="paragraph" w:customStyle="1" w:styleId="a0">
    <w:name w:val="маркированный"/>
    <w:basedOn w:val="a7"/>
    <w:autoRedefine/>
    <w:rsid w:val="007863D6"/>
    <w:pPr>
      <w:numPr>
        <w:numId w:val="20"/>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jc w:val="both"/>
    </w:pPr>
    <w:rPr>
      <w:rFonts w:ascii="Times New Roman" w:eastAsia="Times New Roman" w:hAnsi="Times New Roman" w:cs="Times New Roman"/>
      <w:sz w:val="24"/>
      <w:szCs w:val="24"/>
      <w:lang w:eastAsia="ru-RU"/>
    </w:rPr>
  </w:style>
  <w:style w:type="paragraph" w:customStyle="1" w:styleId="16">
    <w:name w:val="Подрисуночная надпись Знак1 Знак Знак Знак"/>
    <w:basedOn w:val="a7"/>
    <w:autoRedefine/>
    <w:rsid w:val="007863D6"/>
    <w:pPr>
      <w:keepNext/>
      <w:numPr>
        <w:numId w:val="21"/>
      </w:numPr>
      <w:tabs>
        <w:tab w:val="left" w:pos="709"/>
        <w:tab w:val="left" w:pos="851"/>
        <w:tab w:val="left" w:pos="1418"/>
      </w:tabs>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8"/>
    <w:rsid w:val="007863D6"/>
    <w:rPr>
      <w:b/>
      <w:bCs/>
      <w:kern w:val="28"/>
      <w:sz w:val="26"/>
      <w:szCs w:val="26"/>
      <w:lang w:val="ru-RU" w:eastAsia="ru-RU" w:bidi="ar-SA"/>
    </w:rPr>
  </w:style>
  <w:style w:type="paragraph" w:customStyle="1" w:styleId="affffff2">
    <w:name w:val="Заголовок табл."/>
    <w:basedOn w:val="affff6"/>
    <w:link w:val="affffff3"/>
    <w:qFormat/>
    <w:rsid w:val="007863D6"/>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3">
    <w:name w:val="Заголовок табл. Знак"/>
    <w:basedOn w:val="1e"/>
    <w:link w:val="affffff2"/>
    <w:rsid w:val="007863D6"/>
    <w:rPr>
      <w:rFonts w:ascii="Times New Roman" w:eastAsia="Times New Roman" w:hAnsi="Times New Roman" w:cs="Times New Roman"/>
      <w:b/>
      <w:bCs w:val="0"/>
      <w:sz w:val="24"/>
      <w:szCs w:val="20"/>
      <w:lang w:eastAsia="ru-RU"/>
    </w:rPr>
  </w:style>
  <w:style w:type="character" w:customStyle="1" w:styleId="affffff4">
    <w:name w:val="заголовок таблицы Знак Знак"/>
    <w:basedOn w:val="a8"/>
    <w:rsid w:val="007863D6"/>
    <w:rPr>
      <w:b/>
      <w:sz w:val="24"/>
    </w:rPr>
  </w:style>
  <w:style w:type="paragraph" w:customStyle="1" w:styleId="SmartView3">
    <w:name w:val="Smart View 3"/>
    <w:basedOn w:val="a7"/>
    <w:qFormat/>
    <w:rsid w:val="007863D6"/>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7"/>
    <w:qFormat/>
    <w:rsid w:val="007863D6"/>
    <w:pPr>
      <w:contextualSpacing/>
      <w:jc w:val="left"/>
    </w:pPr>
    <w:rPr>
      <w:rFonts w:ascii="Arial" w:eastAsia="Calibri" w:hAnsi="Arial" w:cs="Times New Roman"/>
      <w:sz w:val="20"/>
      <w:szCs w:val="20"/>
      <w:lang w:val="en-US"/>
    </w:rPr>
  </w:style>
  <w:style w:type="character" w:customStyle="1" w:styleId="114">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rsid w:val="007863D6"/>
    <w:rPr>
      <w:b/>
      <w:bCs/>
      <w:caps/>
      <w:kern w:val="28"/>
      <w:sz w:val="26"/>
      <w:szCs w:val="26"/>
    </w:rPr>
  </w:style>
  <w:style w:type="paragraph" w:customStyle="1" w:styleId="2f3">
    <w:name w:val="Обычный2"/>
    <w:rsid w:val="007863D6"/>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7"/>
    <w:rsid w:val="007863D6"/>
    <w:pPr>
      <w:spacing w:line="360" w:lineRule="auto"/>
      <w:ind w:firstLine="720"/>
      <w:jc w:val="left"/>
    </w:pPr>
    <w:rPr>
      <w:rFonts w:ascii="Arial" w:eastAsia="Times New Roman" w:hAnsi="Arial" w:cs="Times New Roman"/>
      <w:sz w:val="24"/>
      <w:szCs w:val="20"/>
      <w:lang w:eastAsia="ru-RU"/>
    </w:rPr>
  </w:style>
  <w:style w:type="paragraph" w:customStyle="1" w:styleId="affffff5">
    <w:name w:val="Стиль По центру"/>
    <w:basedOn w:val="a7"/>
    <w:rsid w:val="007863D6"/>
    <w:rPr>
      <w:rFonts w:ascii="Times New Roman" w:eastAsia="Times New Roman" w:hAnsi="Times New Roman" w:cs="Times New Roman"/>
      <w:sz w:val="24"/>
      <w:szCs w:val="20"/>
      <w:lang w:eastAsia="ru-RU"/>
    </w:rPr>
  </w:style>
  <w:style w:type="paragraph" w:customStyle="1" w:styleId="affffff6">
    <w:name w:val="Заголовок таблиц"/>
    <w:basedOn w:val="aff9"/>
    <w:autoRedefine/>
    <w:rsid w:val="007863D6"/>
    <w:pPr>
      <w:keepNext/>
      <w:keepLines/>
      <w:suppressLineNumbers/>
      <w:suppressAutoHyphens/>
      <w:spacing w:after="0"/>
      <w:ind w:firstLine="567"/>
      <w:jc w:val="both"/>
    </w:pPr>
    <w:rPr>
      <w:rFonts w:ascii="Times New Roman" w:eastAsia="Times New Roman" w:hAnsi="Times New Roman" w:cs="Times New Roman"/>
      <w:sz w:val="28"/>
      <w:szCs w:val="28"/>
      <w:lang w:eastAsia="ru-RU"/>
    </w:rPr>
  </w:style>
  <w:style w:type="character" w:customStyle="1" w:styleId="affffff7">
    <w:name w:val="заголовок табл Знак"/>
    <w:basedOn w:val="a8"/>
    <w:rsid w:val="007863D6"/>
    <w:rPr>
      <w:b/>
      <w:bCs/>
      <w:sz w:val="24"/>
      <w:szCs w:val="24"/>
      <w:lang w:val="ru-RU" w:eastAsia="ru-RU" w:bidi="ar-SA"/>
    </w:rPr>
  </w:style>
  <w:style w:type="character" w:customStyle="1" w:styleId="93">
    <w:name w:val="Знак Знак9"/>
    <w:basedOn w:val="a8"/>
    <w:rsid w:val="007863D6"/>
    <w:rPr>
      <w:lang w:val="ru-RU" w:eastAsia="ru-RU" w:bidi="ar-SA"/>
    </w:rPr>
  </w:style>
  <w:style w:type="paragraph" w:customStyle="1" w:styleId="221">
    <w:name w:val="стиль2 заголовок2"/>
    <w:basedOn w:val="21"/>
    <w:autoRedefine/>
    <w:rsid w:val="007863D6"/>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8"/>
    <w:rsid w:val="007863D6"/>
    <w:rPr>
      <w:b/>
      <w:kern w:val="28"/>
      <w:sz w:val="24"/>
      <w:szCs w:val="24"/>
      <w:lang w:val="ru-RU" w:eastAsia="ru-RU" w:bidi="ar-SA"/>
    </w:rPr>
  </w:style>
  <w:style w:type="paragraph" w:customStyle="1" w:styleId="13313">
    <w:name w:val="Стиль Обычный 13 Знак3 + Первая строка:  1 см"/>
    <w:basedOn w:val="a7"/>
    <w:rsid w:val="007863D6"/>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8">
    <w:name w:val="основной текст"/>
    <w:basedOn w:val="a7"/>
    <w:autoRedefine/>
    <w:rsid w:val="007863D6"/>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7"/>
    <w:autoRedefine/>
    <w:rsid w:val="007863D6"/>
    <w:pPr>
      <w:keepNext/>
      <w:numPr>
        <w:numId w:val="22"/>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
    <w:name w:val="Заг 1"/>
    <w:basedOn w:val="a7"/>
    <w:rsid w:val="007863D6"/>
    <w:pPr>
      <w:numPr>
        <w:numId w:val="23"/>
      </w:numPr>
      <w:suppressLineNumbers/>
      <w:spacing w:line="324" w:lineRule="auto"/>
      <w:jc w:val="both"/>
    </w:pPr>
    <w:rPr>
      <w:rFonts w:ascii="Times New Roman" w:eastAsia="Times New Roman" w:hAnsi="Times New Roman" w:cs="Times New Roman"/>
      <w:sz w:val="24"/>
      <w:szCs w:val="20"/>
      <w:lang w:eastAsia="ru-RU"/>
    </w:rPr>
  </w:style>
  <w:style w:type="paragraph" w:customStyle="1" w:styleId="13">
    <w:name w:val="Стиль Заголовок 1"/>
    <w:aliases w:val="Заголовок 1 (табл) + Times New Roman 12 пт"/>
    <w:basedOn w:val="17"/>
    <w:autoRedefine/>
    <w:rsid w:val="007863D6"/>
    <w:pPr>
      <w:keepLines w:val="0"/>
      <w:numPr>
        <w:numId w:val="24"/>
      </w:numPr>
      <w:suppressLineNumbers/>
      <w:spacing w:before="240" w:after="60" w:line="324" w:lineRule="auto"/>
    </w:pPr>
    <w:rPr>
      <w:rFonts w:ascii="Times New Roman" w:eastAsia="Times New Roman" w:hAnsi="Times New Roman" w:cs="Arial"/>
      <w:color w:val="auto"/>
      <w:kern w:val="32"/>
      <w:sz w:val="24"/>
      <w:szCs w:val="32"/>
      <w:lang w:eastAsia="ru-RU"/>
    </w:rPr>
  </w:style>
  <w:style w:type="paragraph" w:customStyle="1" w:styleId="313">
    <w:name w:val="Заголовок 3 + 13 пт не полужирный Авто По левому краю сни..."/>
    <w:basedOn w:val="3"/>
    <w:rsid w:val="007863D6"/>
    <w:pPr>
      <w:numPr>
        <w:ilvl w:val="2"/>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6">
    <w:name w:val="Рис.1 Подрисуночная надпись Знак"/>
    <w:basedOn w:val="a8"/>
    <w:rsid w:val="007863D6"/>
    <w:rPr>
      <w:rFonts w:ascii="Times New Roman" w:hAnsi="Times New Roman"/>
      <w:b/>
      <w:bCs/>
      <w:iCs/>
      <w:sz w:val="24"/>
      <w:szCs w:val="24"/>
      <w:lang w:val="ru-RU" w:eastAsia="ru-RU" w:bidi="ar-SA"/>
    </w:rPr>
  </w:style>
  <w:style w:type="paragraph" w:customStyle="1" w:styleId="affffff9">
    <w:name w:val="рисунок"/>
    <w:basedOn w:val="a7"/>
    <w:autoRedefine/>
    <w:rsid w:val="007863D6"/>
    <w:pPr>
      <w:keepNext/>
      <w:keepLines/>
      <w:widowControl w:val="0"/>
      <w:suppressLineNumbers/>
      <w:tabs>
        <w:tab w:val="left" w:pos="709"/>
        <w:tab w:val="left" w:pos="1134"/>
        <w:tab w:val="num" w:pos="3154"/>
      </w:tabs>
      <w:autoSpaceDE w:val="0"/>
      <w:autoSpaceDN w:val="0"/>
      <w:adjustRightInd w:val="0"/>
      <w:spacing w:before="60"/>
      <w:ind w:left="2434" w:hanging="360"/>
    </w:pPr>
    <w:rPr>
      <w:rFonts w:ascii="Arial" w:eastAsia="Times New Roman" w:hAnsi="Arial" w:cs="Arial"/>
      <w:b/>
      <w:sz w:val="20"/>
      <w:szCs w:val="20"/>
      <w:lang w:eastAsia="ru-RU"/>
    </w:rPr>
  </w:style>
  <w:style w:type="paragraph" w:customStyle="1" w:styleId="1111">
    <w:name w:val="Стиль Заголовок 1Заголовок 1 (табл)заголовок 1Заголовок 1 Знакз..."/>
    <w:basedOn w:val="17"/>
    <w:autoRedefine/>
    <w:rsid w:val="007863D6"/>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basedOn w:val="a8"/>
    <w:rsid w:val="007863D6"/>
    <w:rPr>
      <w:b/>
      <w:bCs/>
      <w:kern w:val="28"/>
      <w:sz w:val="24"/>
      <w:szCs w:val="26"/>
      <w:lang w:val="ru-RU" w:eastAsia="ru-RU" w:bidi="ar-SA"/>
    </w:rPr>
  </w:style>
  <w:style w:type="table" w:styleId="-3">
    <w:name w:val="Table Web 3"/>
    <w:basedOn w:val="a9"/>
    <w:rsid w:val="007863D6"/>
    <w:pPr>
      <w:spacing w:after="0" w:line="240" w:lineRule="auto"/>
      <w:jc w:val="center"/>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7"/>
    <w:rsid w:val="007863D6"/>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basedOn w:val="a8"/>
    <w:rsid w:val="007863D6"/>
    <w:rPr>
      <w:rFonts w:ascii="Century Schoolbook" w:hAnsi="Century Schoolbook" w:cs="Century Schoolbook"/>
      <w:color w:val="000000"/>
      <w:sz w:val="22"/>
      <w:szCs w:val="22"/>
    </w:rPr>
  </w:style>
  <w:style w:type="character" w:customStyle="1" w:styleId="134">
    <w:name w:val="Обычный 13 Знак Знак Знак"/>
    <w:basedOn w:val="a8"/>
    <w:link w:val="132"/>
    <w:rsid w:val="007863D6"/>
    <w:rPr>
      <w:rFonts w:ascii="Times New Roman" w:eastAsia="Times New Roman" w:hAnsi="Times New Roman" w:cs="Times New Roman"/>
      <w:sz w:val="26"/>
      <w:szCs w:val="26"/>
      <w:lang w:eastAsia="ru-RU"/>
    </w:rPr>
  </w:style>
  <w:style w:type="paragraph" w:customStyle="1" w:styleId="1f7">
    <w:name w:val="1. Заголовок"/>
    <w:basedOn w:val="17"/>
    <w:link w:val="1f8"/>
    <w:qFormat/>
    <w:rsid w:val="007863D6"/>
    <w:pPr>
      <w:suppressLineNumbers/>
      <w:tabs>
        <w:tab w:val="num" w:pos="643"/>
        <w:tab w:val="left" w:leader="dot" w:pos="9356"/>
      </w:tabs>
      <w:suppressAutoHyphens/>
      <w:spacing w:before="120" w:after="120"/>
      <w:ind w:left="643" w:hanging="360"/>
    </w:pPr>
    <w:rPr>
      <w:rFonts w:ascii="Times New Roman" w:eastAsia="Times New Roman" w:hAnsi="Times New Roman" w:cs="Times New Roman"/>
      <w:bCs w:val="0"/>
      <w:caps/>
      <w:color w:val="auto"/>
      <w:kern w:val="28"/>
      <w:szCs w:val="26"/>
    </w:rPr>
  </w:style>
  <w:style w:type="character" w:customStyle="1" w:styleId="1f8">
    <w:name w:val="1. Заголовок Знак"/>
    <w:basedOn w:val="114"/>
    <w:link w:val="1f7"/>
    <w:rsid w:val="007863D6"/>
    <w:rPr>
      <w:rFonts w:ascii="Times New Roman" w:eastAsia="Times New Roman" w:hAnsi="Times New Roman" w:cs="Times New Roman"/>
      <w:b/>
      <w:bCs w:val="0"/>
      <w:caps/>
      <w:kern w:val="28"/>
      <w:sz w:val="28"/>
      <w:szCs w:val="26"/>
    </w:rPr>
  </w:style>
  <w:style w:type="paragraph" w:customStyle="1" w:styleId="2f4">
    <w:name w:val="заголовок 2"/>
    <w:basedOn w:val="afffd"/>
    <w:link w:val="213"/>
    <w:qFormat/>
    <w:rsid w:val="007863D6"/>
    <w:pPr>
      <w:keepNext/>
      <w:pBdr>
        <w:bottom w:val="none" w:sz="0" w:space="0" w:color="auto"/>
      </w:pBdr>
      <w:spacing w:after="0"/>
      <w:contextualSpacing w:val="0"/>
    </w:pPr>
    <w:rPr>
      <w:rFonts w:ascii="Times New Roman" w:hAnsi="Times New Roman"/>
      <w:b/>
      <w:i/>
      <w:color w:val="auto"/>
      <w:spacing w:val="0"/>
      <w:kern w:val="0"/>
      <w:sz w:val="26"/>
      <w:szCs w:val="20"/>
    </w:rPr>
  </w:style>
  <w:style w:type="character" w:customStyle="1" w:styleId="213">
    <w:name w:val="заголовок 2 Знак1"/>
    <w:link w:val="2f4"/>
    <w:rsid w:val="007863D6"/>
    <w:rPr>
      <w:rFonts w:ascii="Times New Roman" w:eastAsia="Times New Roman" w:hAnsi="Times New Roman" w:cs="Times New Roman"/>
      <w:b/>
      <w:i/>
      <w:sz w:val="26"/>
      <w:szCs w:val="20"/>
    </w:rPr>
  </w:style>
  <w:style w:type="paragraph" w:customStyle="1" w:styleId="affffffa">
    <w:name w:val="отчетный"/>
    <w:basedOn w:val="a7"/>
    <w:link w:val="affffffb"/>
    <w:qFormat/>
    <w:rsid w:val="007863D6"/>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b">
    <w:name w:val="отчетный Знак"/>
    <w:link w:val="affffffa"/>
    <w:rsid w:val="007863D6"/>
    <w:rPr>
      <w:rFonts w:ascii="Times New Roman CYR" w:eastAsia="Times New Roman" w:hAnsi="Times New Roman CYR" w:cs="Times New Roman"/>
      <w:sz w:val="26"/>
      <w:szCs w:val="26"/>
    </w:rPr>
  </w:style>
  <w:style w:type="paragraph" w:styleId="z-">
    <w:name w:val="HTML Top of Form"/>
    <w:basedOn w:val="a7"/>
    <w:next w:val="a7"/>
    <w:link w:val="z-0"/>
    <w:hidden/>
    <w:uiPriority w:val="99"/>
    <w:unhideWhenUsed/>
    <w:rsid w:val="007863D6"/>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7863D6"/>
    <w:rPr>
      <w:rFonts w:ascii="Arial" w:eastAsia="Times New Roman" w:hAnsi="Arial" w:cs="Arial"/>
      <w:vanish/>
      <w:sz w:val="16"/>
      <w:szCs w:val="16"/>
      <w:lang w:eastAsia="ru-RU"/>
    </w:rPr>
  </w:style>
  <w:style w:type="paragraph" w:styleId="z-1">
    <w:name w:val="HTML Bottom of Form"/>
    <w:basedOn w:val="a7"/>
    <w:next w:val="a7"/>
    <w:link w:val="z-2"/>
    <w:hidden/>
    <w:uiPriority w:val="99"/>
    <w:unhideWhenUsed/>
    <w:rsid w:val="007863D6"/>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7863D6"/>
    <w:rPr>
      <w:rFonts w:ascii="Arial" w:eastAsia="Times New Roman" w:hAnsi="Arial" w:cs="Arial"/>
      <w:vanish/>
      <w:sz w:val="16"/>
      <w:szCs w:val="16"/>
      <w:lang w:eastAsia="ru-RU"/>
    </w:rPr>
  </w:style>
  <w:style w:type="paragraph" w:customStyle="1" w:styleId="ConsNormal">
    <w:name w:val="ConsNormal"/>
    <w:rsid w:val="007863D6"/>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ffffc">
    <w:name w:val="Placeholder Text"/>
    <w:basedOn w:val="a8"/>
    <w:uiPriority w:val="99"/>
    <w:semiHidden/>
    <w:rsid w:val="007863D6"/>
    <w:rPr>
      <w:color w:val="808080"/>
    </w:rPr>
  </w:style>
  <w:style w:type="character" w:styleId="affffffd">
    <w:name w:val="line number"/>
    <w:basedOn w:val="a8"/>
    <w:uiPriority w:val="99"/>
    <w:unhideWhenUsed/>
    <w:rsid w:val="007863D6"/>
  </w:style>
  <w:style w:type="paragraph" w:customStyle="1" w:styleId="affffffe">
    <w:name w:val="Для записок"/>
    <w:basedOn w:val="a7"/>
    <w:rsid w:val="007863D6"/>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7"/>
    <w:rsid w:val="007863D6"/>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7"/>
    <w:rsid w:val="007863D6"/>
    <w:pPr>
      <w:ind w:left="480" w:right="480"/>
    </w:pPr>
    <w:rPr>
      <w:rFonts w:ascii="Arial" w:eastAsia="Times New Roman" w:hAnsi="Arial" w:cs="Arial"/>
      <w:b/>
      <w:bCs/>
      <w:i/>
      <w:iCs/>
      <w:color w:val="202020"/>
      <w:sz w:val="20"/>
      <w:szCs w:val="20"/>
      <w:lang w:eastAsia="ru-RU"/>
    </w:rPr>
  </w:style>
  <w:style w:type="numbering" w:customStyle="1" w:styleId="1f9">
    <w:name w:val="Нет списка1"/>
    <w:next w:val="aa"/>
    <w:uiPriority w:val="99"/>
    <w:semiHidden/>
    <w:unhideWhenUsed/>
    <w:rsid w:val="007863D6"/>
  </w:style>
  <w:style w:type="table" w:customStyle="1" w:styleId="TableGridReport1">
    <w:name w:val="Table Grid Report1"/>
    <w:basedOn w:val="a9"/>
    <w:next w:val="afc"/>
    <w:uiPriority w:val="59"/>
    <w:rsid w:val="00786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Абзац списка1"/>
    <w:basedOn w:val="a7"/>
    <w:rsid w:val="007863D6"/>
    <w:pPr>
      <w:ind w:left="720"/>
    </w:pPr>
    <w:rPr>
      <w:rFonts w:ascii="Calibri" w:eastAsia="Times New Roman" w:hAnsi="Calibri" w:cs="Calibri"/>
    </w:rPr>
  </w:style>
  <w:style w:type="paragraph" w:customStyle="1" w:styleId="2f5">
    <w:name w:val="Абзац списка2"/>
    <w:basedOn w:val="a7"/>
    <w:rsid w:val="007863D6"/>
    <w:pPr>
      <w:ind w:left="720"/>
    </w:pPr>
    <w:rPr>
      <w:rFonts w:ascii="Calibri" w:eastAsia="Times New Roman" w:hAnsi="Calibri" w:cs="Calibri"/>
    </w:rPr>
  </w:style>
  <w:style w:type="table" w:customStyle="1" w:styleId="1fb">
    <w:name w:val="Сетка таблицы1"/>
    <w:basedOn w:val="a9"/>
    <w:next w:val="afc"/>
    <w:uiPriority w:val="59"/>
    <w:rsid w:val="007863D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1985">
    <w:name w:val="xl1985"/>
    <w:basedOn w:val="a7"/>
    <w:rsid w:val="007863D6"/>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7"/>
    <w:rsid w:val="007863D6"/>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7"/>
    <w:rsid w:val="007863D6"/>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7"/>
    <w:rsid w:val="007863D6"/>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7"/>
    <w:rsid w:val="007863D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7"/>
    <w:rsid w:val="007863D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7"/>
    <w:rsid w:val="007863D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7"/>
    <w:rsid w:val="007863D6"/>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7"/>
    <w:rsid w:val="007863D6"/>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7"/>
    <w:rsid w:val="007863D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7"/>
    <w:rsid w:val="007863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7"/>
    <w:rsid w:val="007863D6"/>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7"/>
    <w:rsid w:val="007863D6"/>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7"/>
    <w:rsid w:val="007863D6"/>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7"/>
    <w:rsid w:val="007863D6"/>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7"/>
    <w:rsid w:val="007863D6"/>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7"/>
    <w:rsid w:val="007863D6"/>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7"/>
    <w:rsid w:val="007863D6"/>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7"/>
    <w:rsid w:val="007863D6"/>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7"/>
    <w:rsid w:val="007863D6"/>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7"/>
    <w:rsid w:val="007863D6"/>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7"/>
    <w:rsid w:val="007863D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7"/>
    <w:rsid w:val="007863D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7"/>
    <w:rsid w:val="007863D6"/>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7"/>
    <w:rsid w:val="007863D6"/>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7"/>
    <w:rsid w:val="007863D6"/>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7"/>
    <w:rsid w:val="007863D6"/>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7"/>
    <w:rsid w:val="007863D6"/>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7"/>
    <w:rsid w:val="007863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10">
    <w:name w:val="xl110"/>
    <w:basedOn w:val="a7"/>
    <w:rsid w:val="007863D6"/>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11">
    <w:name w:val="xl111"/>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12">
    <w:name w:val="xl112"/>
    <w:basedOn w:val="a7"/>
    <w:rsid w:val="007863D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13">
    <w:name w:val="xl113"/>
    <w:basedOn w:val="a7"/>
    <w:rsid w:val="007863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14">
    <w:name w:val="xl114"/>
    <w:basedOn w:val="a7"/>
    <w:rsid w:val="007863D6"/>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000000"/>
      <w:sz w:val="18"/>
      <w:szCs w:val="18"/>
      <w:lang w:eastAsia="ru-RU"/>
    </w:rPr>
  </w:style>
  <w:style w:type="paragraph" w:customStyle="1" w:styleId="xl115">
    <w:name w:val="xl115"/>
    <w:basedOn w:val="a7"/>
    <w:rsid w:val="007863D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000000"/>
      <w:sz w:val="18"/>
      <w:szCs w:val="18"/>
      <w:lang w:eastAsia="ru-RU"/>
    </w:rPr>
  </w:style>
  <w:style w:type="paragraph" w:customStyle="1" w:styleId="xl116">
    <w:name w:val="xl116"/>
    <w:basedOn w:val="a7"/>
    <w:rsid w:val="007863D6"/>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17">
    <w:name w:val="xl117"/>
    <w:basedOn w:val="a7"/>
    <w:rsid w:val="007863D6"/>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18">
    <w:name w:val="xl118"/>
    <w:basedOn w:val="a7"/>
    <w:rsid w:val="007863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19">
    <w:name w:val="xl119"/>
    <w:basedOn w:val="a7"/>
    <w:rsid w:val="007863D6"/>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0">
    <w:name w:val="xl120"/>
    <w:basedOn w:val="a7"/>
    <w:rsid w:val="007863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21">
    <w:name w:val="xl121"/>
    <w:basedOn w:val="a7"/>
    <w:rsid w:val="007863D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22">
    <w:name w:val="xl122"/>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3">
    <w:name w:val="xl123"/>
    <w:basedOn w:val="a7"/>
    <w:rsid w:val="007863D6"/>
    <w:pPr>
      <w:pBdr>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4">
    <w:name w:val="xl124"/>
    <w:basedOn w:val="a7"/>
    <w:rsid w:val="007863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25">
    <w:name w:val="xl125"/>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6">
    <w:name w:val="xl126"/>
    <w:basedOn w:val="a7"/>
    <w:rsid w:val="007863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7">
    <w:name w:val="xl127"/>
    <w:basedOn w:val="a7"/>
    <w:rsid w:val="007863D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28">
    <w:name w:val="xl128"/>
    <w:basedOn w:val="a7"/>
    <w:rsid w:val="007863D6"/>
    <w:pPr>
      <w:pBdr>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29">
    <w:name w:val="xl129"/>
    <w:basedOn w:val="a7"/>
    <w:rsid w:val="007863D6"/>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30">
    <w:name w:val="xl130"/>
    <w:basedOn w:val="a7"/>
    <w:rsid w:val="007863D6"/>
    <w:pPr>
      <w:pBdr>
        <w:lef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31">
    <w:name w:val="xl131"/>
    <w:basedOn w:val="a7"/>
    <w:rsid w:val="007863D6"/>
    <w:pPr>
      <w:pBdr>
        <w:left w:val="single" w:sz="4"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32">
    <w:name w:val="xl132"/>
    <w:basedOn w:val="a7"/>
    <w:rsid w:val="007863D6"/>
    <w:pPr>
      <w:pBdr>
        <w:top w:val="single" w:sz="8" w:space="0" w:color="auto"/>
        <w:left w:val="single" w:sz="8" w:space="0" w:color="auto"/>
        <w:bottom w:val="single" w:sz="8" w:space="0" w:color="auto"/>
        <w:right w:val="single" w:sz="4"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b/>
      <w:bCs/>
      <w:i/>
      <w:iCs/>
      <w:sz w:val="20"/>
      <w:szCs w:val="20"/>
      <w:lang w:eastAsia="ru-RU"/>
    </w:rPr>
  </w:style>
  <w:style w:type="paragraph" w:customStyle="1" w:styleId="xl133">
    <w:name w:val="xl133"/>
    <w:basedOn w:val="a7"/>
    <w:rsid w:val="007863D6"/>
    <w:pPr>
      <w:pBdr>
        <w:top w:val="single" w:sz="8" w:space="0" w:color="auto"/>
        <w:left w:val="single" w:sz="4" w:space="0" w:color="auto"/>
        <w:bottom w:val="single" w:sz="8" w:space="0" w:color="auto"/>
        <w:right w:val="single" w:sz="4"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b/>
      <w:bCs/>
      <w:i/>
      <w:iCs/>
      <w:sz w:val="20"/>
      <w:szCs w:val="20"/>
      <w:lang w:eastAsia="ru-RU"/>
    </w:rPr>
  </w:style>
  <w:style w:type="paragraph" w:customStyle="1" w:styleId="xl134">
    <w:name w:val="xl134"/>
    <w:basedOn w:val="a7"/>
    <w:rsid w:val="007863D6"/>
    <w:pPr>
      <w:pBdr>
        <w:top w:val="single" w:sz="8" w:space="0" w:color="auto"/>
        <w:left w:val="single" w:sz="4" w:space="0" w:color="auto"/>
        <w:bottom w:val="single" w:sz="8"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b/>
      <w:bCs/>
      <w:i/>
      <w:iCs/>
      <w:sz w:val="20"/>
      <w:szCs w:val="20"/>
      <w:lang w:eastAsia="ru-RU"/>
    </w:rPr>
  </w:style>
  <w:style w:type="paragraph" w:customStyle="1" w:styleId="xl135">
    <w:name w:val="xl135"/>
    <w:basedOn w:val="a7"/>
    <w:rsid w:val="007863D6"/>
    <w:pPr>
      <w:pBdr>
        <w:top w:val="single" w:sz="8" w:space="0" w:color="auto"/>
        <w:left w:val="single" w:sz="4" w:space="0" w:color="auto"/>
        <w:bottom w:val="single" w:sz="8" w:space="0" w:color="auto"/>
        <w:right w:val="single" w:sz="8"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b/>
      <w:bCs/>
      <w:i/>
      <w:iCs/>
      <w:sz w:val="20"/>
      <w:szCs w:val="20"/>
      <w:lang w:eastAsia="ru-RU"/>
    </w:rPr>
  </w:style>
  <w:style w:type="paragraph" w:customStyle="1" w:styleId="xl136">
    <w:name w:val="xl136"/>
    <w:basedOn w:val="a7"/>
    <w:rsid w:val="007863D6"/>
    <w:pPr>
      <w:pBdr>
        <w:top w:val="single" w:sz="8" w:space="0" w:color="auto"/>
        <w:left w:val="single" w:sz="4" w:space="0" w:color="auto"/>
        <w:bottom w:val="single" w:sz="8" w:space="0" w:color="auto"/>
        <w:right w:val="single" w:sz="4" w:space="0" w:color="auto"/>
      </w:pBdr>
      <w:shd w:val="clear" w:color="000000" w:fill="E5FFFF"/>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137">
    <w:name w:val="xl137"/>
    <w:basedOn w:val="a7"/>
    <w:rsid w:val="007863D6"/>
    <w:pPr>
      <w:pBdr>
        <w:top w:val="single" w:sz="8" w:space="0" w:color="auto"/>
        <w:left w:val="single" w:sz="4" w:space="0" w:color="auto"/>
        <w:bottom w:val="single" w:sz="8"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38">
    <w:name w:val="xl138"/>
    <w:basedOn w:val="a7"/>
    <w:rsid w:val="007863D6"/>
    <w:pPr>
      <w:pBdr>
        <w:top w:val="single" w:sz="8" w:space="0" w:color="auto"/>
        <w:left w:val="single" w:sz="4" w:space="0" w:color="auto"/>
        <w:bottom w:val="single" w:sz="8" w:space="0" w:color="auto"/>
        <w:right w:val="single" w:sz="8" w:space="0" w:color="auto"/>
      </w:pBdr>
      <w:shd w:val="clear" w:color="000000" w:fill="E5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139">
    <w:name w:val="xl139"/>
    <w:basedOn w:val="a7"/>
    <w:rsid w:val="007863D6"/>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0">
    <w:name w:val="xl140"/>
    <w:basedOn w:val="a7"/>
    <w:rsid w:val="007863D6"/>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1">
    <w:name w:val="xl141"/>
    <w:basedOn w:val="a7"/>
    <w:rsid w:val="007863D6"/>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42">
    <w:name w:val="xl142"/>
    <w:basedOn w:val="a7"/>
    <w:rsid w:val="007863D6"/>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43">
    <w:name w:val="xl143"/>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4">
    <w:name w:val="xl144"/>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5">
    <w:name w:val="xl145"/>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6">
    <w:name w:val="xl146"/>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47">
    <w:name w:val="xl147"/>
    <w:basedOn w:val="a7"/>
    <w:rsid w:val="007863D6"/>
    <w:pPr>
      <w:pBdr>
        <w:top w:val="single" w:sz="8" w:space="0" w:color="auto"/>
        <w:left w:val="single" w:sz="8" w:space="0" w:color="auto"/>
        <w:bottom w:val="single" w:sz="8" w:space="0" w:color="auto"/>
      </w:pBdr>
      <w:shd w:val="clear" w:color="000000" w:fill="E5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148">
    <w:name w:val="xl148"/>
    <w:basedOn w:val="a7"/>
    <w:rsid w:val="007863D6"/>
    <w:pPr>
      <w:pBdr>
        <w:top w:val="single" w:sz="8" w:space="0" w:color="auto"/>
        <w:bottom w:val="single" w:sz="8" w:space="0" w:color="auto"/>
        <w:right w:val="single" w:sz="8" w:space="0" w:color="auto"/>
      </w:pBdr>
      <w:shd w:val="clear" w:color="000000" w:fill="E5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149">
    <w:name w:val="xl149"/>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0">
    <w:name w:val="xl150"/>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1">
    <w:name w:val="xl151"/>
    <w:basedOn w:val="a7"/>
    <w:rsid w:val="007863D6"/>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2">
    <w:name w:val="xl152"/>
    <w:basedOn w:val="a7"/>
    <w:rsid w:val="007863D6"/>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3">
    <w:name w:val="xl153"/>
    <w:basedOn w:val="a7"/>
    <w:rsid w:val="007863D6"/>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4">
    <w:name w:val="xl154"/>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55">
    <w:name w:val="xl155"/>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56">
    <w:name w:val="xl156"/>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57">
    <w:name w:val="xl157"/>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8">
    <w:name w:val="xl158"/>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59">
    <w:name w:val="xl159"/>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0">
    <w:name w:val="xl160"/>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61">
    <w:name w:val="xl161"/>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62">
    <w:name w:val="xl162"/>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63">
    <w:name w:val="xl163"/>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4">
    <w:name w:val="xl164"/>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5">
    <w:name w:val="xl165"/>
    <w:basedOn w:val="a7"/>
    <w:rsid w:val="007863D6"/>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6">
    <w:name w:val="xl166"/>
    <w:basedOn w:val="a7"/>
    <w:rsid w:val="007863D6"/>
    <w:pPr>
      <w:pBdr>
        <w:top w:val="single" w:sz="8"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7">
    <w:name w:val="xl167"/>
    <w:basedOn w:val="a7"/>
    <w:rsid w:val="007863D6"/>
    <w:pPr>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8">
    <w:name w:val="xl168"/>
    <w:basedOn w:val="a7"/>
    <w:rsid w:val="007863D6"/>
    <w:pPr>
      <w:pBdr>
        <w:left w:val="single" w:sz="4"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69">
    <w:name w:val="xl169"/>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0">
    <w:name w:val="xl170"/>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1">
    <w:name w:val="xl171"/>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2">
    <w:name w:val="xl172"/>
    <w:basedOn w:val="a7"/>
    <w:rsid w:val="007863D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73">
    <w:name w:val="xl173"/>
    <w:basedOn w:val="a7"/>
    <w:rsid w:val="007863D6"/>
    <w:pPr>
      <w:pBdr>
        <w:top w:val="single" w:sz="8" w:space="0" w:color="auto"/>
        <w:lef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4">
    <w:name w:val="xl174"/>
    <w:basedOn w:val="a7"/>
    <w:rsid w:val="007863D6"/>
    <w:pPr>
      <w:pBdr>
        <w:left w:val="single" w:sz="4"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5">
    <w:name w:val="xl175"/>
    <w:basedOn w:val="a7"/>
    <w:rsid w:val="007863D6"/>
    <w:pPr>
      <w:pBdr>
        <w:left w:val="single" w:sz="4" w:space="0" w:color="auto"/>
        <w:bottom w:val="single" w:sz="8" w:space="0" w:color="auto"/>
      </w:pBdr>
      <w:spacing w:before="100" w:beforeAutospacing="1" w:after="100" w:afterAutospacing="1"/>
      <w:textAlignment w:val="center"/>
    </w:pPr>
    <w:rPr>
      <w:rFonts w:ascii="Times New Roman" w:eastAsia="Times New Roman" w:hAnsi="Times New Roman" w:cs="Times New Roman"/>
      <w:i/>
      <w:iCs/>
      <w:color w:val="000000"/>
      <w:sz w:val="18"/>
      <w:szCs w:val="18"/>
      <w:lang w:eastAsia="ru-RU"/>
    </w:rPr>
  </w:style>
  <w:style w:type="paragraph" w:customStyle="1" w:styleId="xl176">
    <w:name w:val="xl176"/>
    <w:basedOn w:val="a7"/>
    <w:rsid w:val="007863D6"/>
    <w:pPr>
      <w:pBdr>
        <w:top w:val="single" w:sz="8" w:space="0" w:color="auto"/>
        <w:lef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77">
    <w:name w:val="xl177"/>
    <w:basedOn w:val="a7"/>
    <w:rsid w:val="007863D6"/>
    <w:pPr>
      <w:pBdr>
        <w:lef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78">
    <w:name w:val="xl178"/>
    <w:basedOn w:val="a7"/>
    <w:rsid w:val="007863D6"/>
    <w:pPr>
      <w:pBdr>
        <w:left w:val="single" w:sz="4" w:space="0" w:color="auto"/>
        <w:bottom w:val="single" w:sz="8"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79">
    <w:name w:val="xl179"/>
    <w:basedOn w:val="a7"/>
    <w:rsid w:val="007863D6"/>
    <w:pPr>
      <w:pBdr>
        <w:lef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80">
    <w:name w:val="xl180"/>
    <w:basedOn w:val="a7"/>
    <w:rsid w:val="007863D6"/>
    <w:pPr>
      <w:pBdr>
        <w:left w:val="single" w:sz="4" w:space="0" w:color="auto"/>
        <w:bottom w:val="single" w:sz="8"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181">
    <w:name w:val="xl181"/>
    <w:basedOn w:val="a7"/>
    <w:rsid w:val="007863D6"/>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7"/>
    <w:rsid w:val="007863D6"/>
    <w:pPr>
      <w:pBdr>
        <w:top w:val="single" w:sz="8"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3">
    <w:name w:val="xl183"/>
    <w:basedOn w:val="a7"/>
    <w:rsid w:val="007863D6"/>
    <w:pPr>
      <w:pBdr>
        <w:top w:val="single" w:sz="8" w:space="0" w:color="auto"/>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4">
    <w:name w:val="xl184"/>
    <w:basedOn w:val="a7"/>
    <w:rsid w:val="007863D6"/>
    <w:pPr>
      <w:pBdr>
        <w:top w:val="single" w:sz="8"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5">
    <w:name w:val="xl185"/>
    <w:basedOn w:val="a7"/>
    <w:rsid w:val="007863D6"/>
    <w:pPr>
      <w:pBdr>
        <w:top w:val="single" w:sz="8" w:space="0" w:color="auto"/>
        <w:lef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6">
    <w:name w:val="xl186"/>
    <w:basedOn w:val="a7"/>
    <w:rsid w:val="007863D6"/>
    <w:pPr>
      <w:pBdr>
        <w:top w:val="single" w:sz="8"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7">
    <w:name w:val="xl187"/>
    <w:basedOn w:val="a7"/>
    <w:rsid w:val="007863D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8">
    <w:name w:val="xl188"/>
    <w:basedOn w:val="a7"/>
    <w:rsid w:val="007863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9">
    <w:name w:val="xl189"/>
    <w:basedOn w:val="a7"/>
    <w:rsid w:val="007863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90">
    <w:name w:val="xl190"/>
    <w:basedOn w:val="a7"/>
    <w:rsid w:val="007863D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91">
    <w:name w:val="xl191"/>
    <w:basedOn w:val="a7"/>
    <w:rsid w:val="007863D6"/>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92">
    <w:name w:val="xl192"/>
    <w:basedOn w:val="a7"/>
    <w:rsid w:val="007863D6"/>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93">
    <w:name w:val="xl193"/>
    <w:basedOn w:val="a7"/>
    <w:rsid w:val="007863D6"/>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94">
    <w:name w:val="xl194"/>
    <w:basedOn w:val="a7"/>
    <w:rsid w:val="007863D6"/>
    <w:pPr>
      <w:pBdr>
        <w:left w:val="single" w:sz="4" w:space="0" w:color="auto"/>
        <w:bottom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17">
    <w:name w:val="xl217"/>
    <w:basedOn w:val="a7"/>
    <w:rsid w:val="007863D6"/>
    <w:pPr>
      <w:pBdr>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18"/>
      <w:szCs w:val="18"/>
      <w:lang w:eastAsia="ru-RU"/>
    </w:rPr>
  </w:style>
  <w:style w:type="paragraph" w:customStyle="1" w:styleId="xl218">
    <w:name w:val="xl218"/>
    <w:basedOn w:val="a7"/>
    <w:rsid w:val="007863D6"/>
    <w:pPr>
      <w:pBdr>
        <w:left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219">
    <w:name w:val="xl219"/>
    <w:basedOn w:val="a7"/>
    <w:rsid w:val="007863D6"/>
    <w:pPr>
      <w:pBdr>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220">
    <w:name w:val="xl220"/>
    <w:basedOn w:val="a7"/>
    <w:rsid w:val="007863D6"/>
    <w:pPr>
      <w:pBdr>
        <w:left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221">
    <w:name w:val="xl221"/>
    <w:basedOn w:val="a7"/>
    <w:rsid w:val="007863D6"/>
    <w:pPr>
      <w:pBdr>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character" w:customStyle="1" w:styleId="29pt">
    <w:name w:val="Основной текст (2) + 9 pt;Полужирный"/>
    <w:basedOn w:val="27"/>
    <w:rsid w:val="007863D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7"/>
    <w:rsid w:val="007863D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7"/>
    <w:rsid w:val="007863D6"/>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7"/>
    <w:rsid w:val="007863D6"/>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7"/>
    <w:rsid w:val="007863D6"/>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7"/>
    <w:rsid w:val="007863D6"/>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7"/>
    <w:rsid w:val="007863D6"/>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7"/>
    <w:rsid w:val="007863D6"/>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7"/>
    <w:rsid w:val="007863D6"/>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7"/>
    <w:rsid w:val="007863D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7"/>
    <w:rsid w:val="007863D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7"/>
    <w:rsid w:val="007863D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7"/>
    <w:rsid w:val="007863D6"/>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7"/>
    <w:rsid w:val="007863D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basedOn w:val="27"/>
    <w:rsid w:val="007863D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7"/>
    <w:rsid w:val="007863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8"/>
    <w:rsid w:val="007863D6"/>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7"/>
    <w:rsid w:val="007863D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3">
    <w:name w:val="Основной текст (7)_"/>
    <w:basedOn w:val="a8"/>
    <w:link w:val="74"/>
    <w:rsid w:val="007863D6"/>
    <w:rPr>
      <w:b/>
      <w:bCs/>
      <w:shd w:val="clear" w:color="auto" w:fill="FFFFFF"/>
    </w:rPr>
  </w:style>
  <w:style w:type="paragraph" w:customStyle="1" w:styleId="74">
    <w:name w:val="Основной текст (7)"/>
    <w:basedOn w:val="a7"/>
    <w:link w:val="73"/>
    <w:rsid w:val="007863D6"/>
    <w:pPr>
      <w:widowControl w:val="0"/>
      <w:shd w:val="clear" w:color="auto" w:fill="FFFFFF"/>
      <w:spacing w:line="0" w:lineRule="atLeast"/>
    </w:pPr>
    <w:rPr>
      <w:b/>
      <w:bCs/>
    </w:rPr>
  </w:style>
  <w:style w:type="character" w:customStyle="1" w:styleId="280">
    <w:name w:val="Подпись к картинке (28)_"/>
    <w:basedOn w:val="a8"/>
    <w:link w:val="281"/>
    <w:rsid w:val="007863D6"/>
    <w:rPr>
      <w:b/>
      <w:bCs/>
      <w:shd w:val="clear" w:color="auto" w:fill="FFFFFF"/>
    </w:rPr>
  </w:style>
  <w:style w:type="paragraph" w:customStyle="1" w:styleId="281">
    <w:name w:val="Подпись к картинке (28)"/>
    <w:basedOn w:val="a7"/>
    <w:link w:val="280"/>
    <w:rsid w:val="007863D6"/>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basedOn w:val="73"/>
    <w:rsid w:val="007863D6"/>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fc">
    <w:name w:val="Заголовок №1_"/>
    <w:basedOn w:val="a8"/>
    <w:link w:val="1fd"/>
    <w:rsid w:val="007863D6"/>
    <w:rPr>
      <w:b/>
      <w:bCs/>
      <w:sz w:val="28"/>
      <w:szCs w:val="28"/>
      <w:shd w:val="clear" w:color="auto" w:fill="FFFFFF"/>
    </w:rPr>
  </w:style>
  <w:style w:type="paragraph" w:customStyle="1" w:styleId="1fd">
    <w:name w:val="Заголовок №1"/>
    <w:basedOn w:val="a7"/>
    <w:link w:val="1fc"/>
    <w:rsid w:val="007863D6"/>
    <w:pPr>
      <w:widowControl w:val="0"/>
      <w:shd w:val="clear" w:color="auto" w:fill="FFFFFF"/>
      <w:spacing w:after="60" w:line="0" w:lineRule="atLeast"/>
      <w:outlineLvl w:val="0"/>
    </w:pPr>
    <w:rPr>
      <w:b/>
      <w:bCs/>
      <w:sz w:val="28"/>
      <w:szCs w:val="28"/>
    </w:rPr>
  </w:style>
  <w:style w:type="paragraph" w:customStyle="1" w:styleId="afffffff">
    <w:name w:val="Содержимое таблицы"/>
    <w:basedOn w:val="a7"/>
    <w:rsid w:val="007863D6"/>
    <w:pPr>
      <w:suppressLineNumbers/>
      <w:suppressAutoHyphens/>
      <w:jc w:val="left"/>
    </w:pPr>
    <w:rPr>
      <w:rFonts w:ascii="Times New Roman" w:eastAsia="Times New Roman" w:hAnsi="Times New Roman" w:cs="Times New Roman"/>
      <w:sz w:val="20"/>
      <w:szCs w:val="20"/>
      <w:lang w:eastAsia="ar-SA"/>
    </w:rPr>
  </w:style>
  <w:style w:type="character" w:customStyle="1" w:styleId="63">
    <w:name w:val="Основной текст (6)_"/>
    <w:basedOn w:val="a8"/>
    <w:link w:val="64"/>
    <w:rsid w:val="007863D6"/>
    <w:rPr>
      <w:b/>
      <w:bCs/>
      <w:sz w:val="28"/>
      <w:szCs w:val="28"/>
      <w:shd w:val="clear" w:color="auto" w:fill="FFFFFF"/>
    </w:rPr>
  </w:style>
  <w:style w:type="paragraph" w:customStyle="1" w:styleId="64">
    <w:name w:val="Основной текст (6)"/>
    <w:basedOn w:val="a7"/>
    <w:link w:val="63"/>
    <w:rsid w:val="007863D6"/>
    <w:pPr>
      <w:widowControl w:val="0"/>
      <w:shd w:val="clear" w:color="auto" w:fill="FFFFFF"/>
      <w:spacing w:before="60" w:after="420" w:line="0" w:lineRule="atLeast"/>
      <w:jc w:val="left"/>
    </w:pPr>
    <w:rPr>
      <w:b/>
      <w:bCs/>
      <w:sz w:val="28"/>
      <w:szCs w:val="28"/>
    </w:rPr>
  </w:style>
  <w:style w:type="character" w:customStyle="1" w:styleId="2f6">
    <w:name w:val="Основной текст (2) + Полужирный"/>
    <w:basedOn w:val="27"/>
    <w:rsid w:val="007863D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7"/>
    <w:rsid w:val="007863D6"/>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8"/>
    <w:rsid w:val="007863D6"/>
    <w:rPr>
      <w:rFonts w:ascii="Times New Roman" w:eastAsia="Times New Roman" w:hAnsi="Times New Roman" w:cs="Times New Roman"/>
      <w:b w:val="0"/>
      <w:bCs w:val="0"/>
      <w:i w:val="0"/>
      <w:iCs w:val="0"/>
      <w:smallCaps w:val="0"/>
      <w:strike w:val="0"/>
      <w:sz w:val="28"/>
      <w:szCs w:val="28"/>
      <w:u w:val="none"/>
    </w:rPr>
  </w:style>
  <w:style w:type="paragraph" w:customStyle="1" w:styleId="214">
    <w:name w:val="Основной текст (2)1"/>
    <w:basedOn w:val="a7"/>
    <w:rsid w:val="007863D6"/>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basedOn w:val="27"/>
    <w:rsid w:val="007863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7"/>
    <w:rsid w:val="007863D6"/>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7"/>
    <w:rsid w:val="007863D6"/>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7"/>
    <w:rsid w:val="007863D6"/>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7"/>
    <w:rsid w:val="007863D6"/>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7"/>
    <w:rsid w:val="007863D6"/>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7"/>
    <w:rsid w:val="007863D6"/>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7"/>
    <w:rsid w:val="007863D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7"/>
    <w:rsid w:val="007863D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7"/>
    <w:rsid w:val="007863D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7"/>
    <w:rsid w:val="007863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7"/>
    <w:rsid w:val="007863D6"/>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7"/>
    <w:rsid w:val="007863D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7"/>
    <w:rsid w:val="007863D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7"/>
    <w:rsid w:val="007863D6"/>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7"/>
    <w:rsid w:val="007863D6"/>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7"/>
    <w:rsid w:val="007863D6"/>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7"/>
    <w:rsid w:val="007863D6"/>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7"/>
    <w:rsid w:val="00786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7"/>
    <w:rsid w:val="007863D6"/>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7"/>
    <w:rsid w:val="007863D6"/>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7"/>
    <w:rsid w:val="007863D6"/>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7"/>
    <w:rsid w:val="007863D6"/>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7"/>
    <w:rsid w:val="007863D6"/>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7"/>
    <w:rsid w:val="007863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7"/>
    <w:rsid w:val="007863D6"/>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7"/>
    <w:rsid w:val="007863D6"/>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7"/>
    <w:rsid w:val="007863D6"/>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7"/>
    <w:rsid w:val="0078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7"/>
    <w:rsid w:val="007863D6"/>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7"/>
    <w:rsid w:val="00786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7"/>
    <w:rsid w:val="007863D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7"/>
    <w:rsid w:val="007863D6"/>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7"/>
    <w:rsid w:val="007863D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7"/>
    <w:rsid w:val="007863D6"/>
    <w:pPr>
      <w:spacing w:before="100" w:beforeAutospacing="1" w:after="100" w:afterAutospacing="1"/>
      <w:textAlignment w:val="center"/>
    </w:pPr>
    <w:rPr>
      <w:rFonts w:ascii="Times New Roman" w:eastAsia="Times New Roman" w:hAnsi="Times New Roman" w:cs="Times New Roman"/>
      <w:sz w:val="20"/>
      <w:szCs w:val="20"/>
      <w:lang w:eastAsia="ru-RU"/>
    </w:rPr>
  </w:style>
  <w:style w:type="numbering" w:customStyle="1" w:styleId="10">
    <w:name w:val="Рис.1"/>
    <w:rsid w:val="007863D6"/>
    <w:pPr>
      <w:numPr>
        <w:numId w:val="6"/>
      </w:numPr>
    </w:pPr>
  </w:style>
  <w:style w:type="paragraph" w:customStyle="1" w:styleId="xl2156">
    <w:name w:val="xl2156"/>
    <w:basedOn w:val="a7"/>
    <w:rsid w:val="00C84BF0"/>
    <w:pPr>
      <w:pBdr>
        <w:top w:val="single" w:sz="4" w:space="0" w:color="auto"/>
        <w:bottom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57">
    <w:name w:val="xl2157"/>
    <w:basedOn w:val="a7"/>
    <w:rsid w:val="00C84BF0"/>
    <w:pPr>
      <w:pBdr>
        <w:top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58">
    <w:name w:val="xl2158"/>
    <w:basedOn w:val="a7"/>
    <w:rsid w:val="00C84BF0"/>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59">
    <w:name w:val="xl2159"/>
    <w:basedOn w:val="a7"/>
    <w:rsid w:val="00C84BF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60">
    <w:name w:val="xl2160"/>
    <w:basedOn w:val="a7"/>
    <w:rsid w:val="00C84BF0"/>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2161">
    <w:name w:val="xl2161"/>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162">
    <w:name w:val="xl2162"/>
    <w:basedOn w:val="a7"/>
    <w:rsid w:val="00C84BF0"/>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3">
    <w:name w:val="xl2163"/>
    <w:basedOn w:val="a7"/>
    <w:rsid w:val="00C84BF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2164">
    <w:name w:val="xl2164"/>
    <w:basedOn w:val="a7"/>
    <w:rsid w:val="00C84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5">
    <w:name w:val="xl2165"/>
    <w:basedOn w:val="a7"/>
    <w:rsid w:val="00C84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7"/>
    <w:rsid w:val="00C84B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7">
    <w:name w:val="xl2167"/>
    <w:basedOn w:val="a7"/>
    <w:rsid w:val="00C84B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8">
    <w:name w:val="xl2168"/>
    <w:basedOn w:val="a7"/>
    <w:rsid w:val="00C84B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69">
    <w:name w:val="xl2169"/>
    <w:basedOn w:val="a7"/>
    <w:rsid w:val="00C84B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70">
    <w:name w:val="xl2170"/>
    <w:basedOn w:val="a7"/>
    <w:rsid w:val="00C84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71">
    <w:name w:val="xl2171"/>
    <w:basedOn w:val="a7"/>
    <w:rsid w:val="00C84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2">
    <w:name w:val="xl2172"/>
    <w:basedOn w:val="a7"/>
    <w:rsid w:val="00C84B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74">
    <w:name w:val="xl2174"/>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76">
    <w:name w:val="xl2176"/>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77">
    <w:name w:val="xl2177"/>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8">
    <w:name w:val="xl2178"/>
    <w:basedOn w:val="a7"/>
    <w:rsid w:val="00C84BF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102">
    <w:name w:val="Сетка таблицы10"/>
    <w:basedOn w:val="a9"/>
    <w:next w:val="afc"/>
    <w:uiPriority w:val="59"/>
    <w:rsid w:val="00062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9"/>
    <w:basedOn w:val="a7"/>
    <w:rsid w:val="001109E7"/>
    <w:pPr>
      <w:spacing w:before="100" w:beforeAutospacing="1" w:after="100" w:afterAutospacing="1"/>
      <w:jc w:val="left"/>
    </w:pPr>
    <w:rPr>
      <w:rFonts w:ascii="Times New Roman" w:eastAsia="Times New Roman" w:hAnsi="Times New Roman" w:cs="Times New Roman"/>
      <w:color w:val="000000"/>
      <w:sz w:val="20"/>
      <w:szCs w:val="20"/>
      <w:lang w:eastAsia="ru-RU"/>
    </w:rPr>
  </w:style>
  <w:style w:type="paragraph" w:customStyle="1" w:styleId="font10">
    <w:name w:val="font10"/>
    <w:basedOn w:val="a7"/>
    <w:rsid w:val="001109E7"/>
    <w:pPr>
      <w:spacing w:before="100" w:beforeAutospacing="1" w:after="100" w:afterAutospacing="1"/>
      <w:jc w:val="left"/>
    </w:pPr>
    <w:rPr>
      <w:rFonts w:ascii="Calibri" w:eastAsia="Times New Roman" w:hAnsi="Calibri" w:cs="Calibri"/>
      <w:color w:val="000000"/>
      <w:sz w:val="20"/>
      <w:szCs w:val="20"/>
      <w:lang w:eastAsia="ru-RU"/>
    </w:rPr>
  </w:style>
  <w:style w:type="paragraph" w:customStyle="1" w:styleId="font11">
    <w:name w:val="font11"/>
    <w:basedOn w:val="a7"/>
    <w:rsid w:val="001109E7"/>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font12">
    <w:name w:val="font12"/>
    <w:basedOn w:val="a7"/>
    <w:rsid w:val="001109E7"/>
    <w:pPr>
      <w:spacing w:before="100" w:beforeAutospacing="1" w:after="100" w:afterAutospacing="1"/>
      <w:jc w:val="left"/>
    </w:pPr>
    <w:rPr>
      <w:rFonts w:ascii="Calibri" w:eastAsia="Times New Roman" w:hAnsi="Calibri" w:cs="Calibri"/>
      <w:sz w:val="20"/>
      <w:szCs w:val="20"/>
      <w:lang w:eastAsia="ru-RU"/>
    </w:rPr>
  </w:style>
  <w:style w:type="paragraph" w:customStyle="1" w:styleId="font13">
    <w:name w:val="font13"/>
    <w:basedOn w:val="a7"/>
    <w:rsid w:val="001109E7"/>
    <w:pPr>
      <w:spacing w:before="100" w:beforeAutospacing="1" w:after="100" w:afterAutospacing="1"/>
      <w:jc w:val="left"/>
    </w:pPr>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8">
    <w:name w:val="1"/>
  </w:style>
  <w:style w:type="numbering" w:customStyle="1" w:styleId="22">
    <w:name w:val="10"/>
    <w:pPr>
      <w:numPr>
        <w:numId w:val="6"/>
      </w:numPr>
    </w:pPr>
  </w:style>
  <w:style w:type="numbering" w:customStyle="1" w:styleId="30">
    <w:name w:val="a2"/>
    <w:pPr>
      <w:numPr>
        <w:numId w:val="18"/>
      </w:numPr>
    </w:pPr>
  </w:style>
  <w:style w:type="numbering" w:customStyle="1" w:styleId="40">
    <w:name w:val="1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200899048">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11236118">
      <w:bodyDiv w:val="1"/>
      <w:marLeft w:val="0"/>
      <w:marRight w:val="0"/>
      <w:marTop w:val="0"/>
      <w:marBottom w:val="0"/>
      <w:divBdr>
        <w:top w:val="none" w:sz="0" w:space="0" w:color="auto"/>
        <w:left w:val="none" w:sz="0" w:space="0" w:color="auto"/>
        <w:bottom w:val="none" w:sz="0" w:space="0" w:color="auto"/>
        <w:right w:val="none" w:sz="0" w:space="0" w:color="auto"/>
      </w:divBdr>
    </w:div>
    <w:div w:id="276183779">
      <w:bodyDiv w:val="1"/>
      <w:marLeft w:val="0"/>
      <w:marRight w:val="0"/>
      <w:marTop w:val="0"/>
      <w:marBottom w:val="0"/>
      <w:divBdr>
        <w:top w:val="none" w:sz="0" w:space="0" w:color="auto"/>
        <w:left w:val="none" w:sz="0" w:space="0" w:color="auto"/>
        <w:bottom w:val="none" w:sz="0" w:space="0" w:color="auto"/>
        <w:right w:val="none" w:sz="0" w:space="0" w:color="auto"/>
      </w:divBdr>
    </w:div>
    <w:div w:id="28208283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46758537">
      <w:bodyDiv w:val="1"/>
      <w:marLeft w:val="0"/>
      <w:marRight w:val="0"/>
      <w:marTop w:val="0"/>
      <w:marBottom w:val="0"/>
      <w:divBdr>
        <w:top w:val="none" w:sz="0" w:space="0" w:color="auto"/>
        <w:left w:val="none" w:sz="0" w:space="0" w:color="auto"/>
        <w:bottom w:val="none" w:sz="0" w:space="0" w:color="auto"/>
        <w:right w:val="none" w:sz="0" w:space="0" w:color="auto"/>
      </w:divBdr>
    </w:div>
    <w:div w:id="431703829">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700665716">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30857630">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96950280">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900018199">
      <w:bodyDiv w:val="1"/>
      <w:marLeft w:val="0"/>
      <w:marRight w:val="0"/>
      <w:marTop w:val="0"/>
      <w:marBottom w:val="0"/>
      <w:divBdr>
        <w:top w:val="none" w:sz="0" w:space="0" w:color="auto"/>
        <w:left w:val="none" w:sz="0" w:space="0" w:color="auto"/>
        <w:bottom w:val="none" w:sz="0" w:space="0" w:color="auto"/>
        <w:right w:val="none" w:sz="0" w:space="0" w:color="auto"/>
      </w:divBdr>
    </w:div>
    <w:div w:id="903492789">
      <w:bodyDiv w:val="1"/>
      <w:marLeft w:val="0"/>
      <w:marRight w:val="0"/>
      <w:marTop w:val="0"/>
      <w:marBottom w:val="0"/>
      <w:divBdr>
        <w:top w:val="none" w:sz="0" w:space="0" w:color="auto"/>
        <w:left w:val="none" w:sz="0" w:space="0" w:color="auto"/>
        <w:bottom w:val="none" w:sz="0" w:space="0" w:color="auto"/>
        <w:right w:val="none" w:sz="0" w:space="0" w:color="auto"/>
      </w:divBdr>
    </w:div>
    <w:div w:id="92611357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02975187">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39428304">
      <w:bodyDiv w:val="1"/>
      <w:marLeft w:val="0"/>
      <w:marRight w:val="0"/>
      <w:marTop w:val="0"/>
      <w:marBottom w:val="0"/>
      <w:divBdr>
        <w:top w:val="none" w:sz="0" w:space="0" w:color="auto"/>
        <w:left w:val="none" w:sz="0" w:space="0" w:color="auto"/>
        <w:bottom w:val="none" w:sz="0" w:space="0" w:color="auto"/>
        <w:right w:val="none" w:sz="0" w:space="0" w:color="auto"/>
      </w:divBdr>
    </w:div>
    <w:div w:id="1050114719">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233463153">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33235618">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627930884">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815371542">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933585591">
      <w:bodyDiv w:val="1"/>
      <w:marLeft w:val="0"/>
      <w:marRight w:val="0"/>
      <w:marTop w:val="0"/>
      <w:marBottom w:val="0"/>
      <w:divBdr>
        <w:top w:val="none" w:sz="0" w:space="0" w:color="auto"/>
        <w:left w:val="none" w:sz="0" w:space="0" w:color="auto"/>
        <w:bottom w:val="none" w:sz="0" w:space="0" w:color="auto"/>
        <w:right w:val="none" w:sz="0" w:space="0" w:color="auto"/>
      </w:divBdr>
    </w:div>
    <w:div w:id="1999116777">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1191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EFC1-5639-4E2B-928B-D110A25F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Плахута Андрей Дмитриевич</dc:creator>
  <cp:lastModifiedBy>Петр</cp:lastModifiedBy>
  <cp:revision>47</cp:revision>
  <cp:lastPrinted>2016-01-13T11:39:00Z</cp:lastPrinted>
  <dcterms:created xsi:type="dcterms:W3CDTF">2013-11-29T06:52:00Z</dcterms:created>
  <dcterms:modified xsi:type="dcterms:W3CDTF">2016-09-26T22:43:00Z</dcterms:modified>
</cp:coreProperties>
</file>